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b w:val="1"/>
          <w:rtl w:val="0"/>
        </w:rPr>
        <w:t xml:space="preserve">Central Ohio Area Service Committee Meeting Minutes</w:t>
      </w:r>
    </w:p>
    <w:p w:rsidR="00000000" w:rsidDel="00000000" w:rsidP="00000000" w:rsidRDefault="00000000" w:rsidRPr="00000000" w14:paraId="00000002">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b w:val="1"/>
          <w:rtl w:val="0"/>
        </w:rPr>
        <w:t xml:space="preserve">21 April 2024</w:t>
      </w:r>
    </w:p>
    <w:p w:rsidR="00000000" w:rsidDel="00000000" w:rsidP="00000000" w:rsidRDefault="00000000" w:rsidRPr="00000000" w14:paraId="00000003">
      <w:pPr>
        <w:spacing w:after="0" w:line="240" w:lineRule="auto"/>
        <w:rPr>
          <w:rFonts w:ascii="Readex Pro" w:cs="Readex Pro" w:eastAsia="Readex Pro" w:hAnsi="Readex Pro"/>
          <w:b w:val="1"/>
        </w:rPr>
      </w:pPr>
      <w:r w:rsidDel="00000000" w:rsidR="00000000" w:rsidRPr="00000000">
        <w:rPr>
          <w:rtl w:val="0"/>
        </w:rPr>
      </w:r>
    </w:p>
    <w:p w:rsidR="00000000" w:rsidDel="00000000" w:rsidP="00000000" w:rsidRDefault="00000000" w:rsidRPr="00000000" w14:paraId="00000004">
      <w:pPr>
        <w:spacing w:after="0" w:line="240" w:lineRule="auto"/>
        <w:rPr>
          <w:rFonts w:ascii="Readex Pro" w:cs="Readex Pro" w:eastAsia="Readex Pro" w:hAnsi="Readex Pro"/>
          <w:b w:val="1"/>
        </w:rPr>
      </w:pPr>
      <w:bookmarkStart w:colFirst="0" w:colLast="0" w:name="_heading=h.gjdgxs" w:id="0"/>
      <w:bookmarkEnd w:id="0"/>
      <w:r w:rsidDel="00000000" w:rsidR="00000000" w:rsidRPr="00000000">
        <w:rPr>
          <w:rFonts w:ascii="Readex Pro" w:cs="Readex Pro" w:eastAsia="Readex Pro" w:hAnsi="Readex Pro"/>
          <w:rtl w:val="0"/>
        </w:rPr>
        <w:t xml:space="preserve">Meeting called to order at 2:00 P.M. by</w:t>
      </w:r>
      <w:r w:rsidDel="00000000" w:rsidR="00000000" w:rsidRPr="00000000">
        <w:rPr>
          <w:rFonts w:ascii="Readex Pro" w:cs="Readex Pro" w:eastAsia="Readex Pro" w:hAnsi="Readex Pro"/>
          <w:b w:val="1"/>
          <w:rtl w:val="0"/>
        </w:rPr>
        <w:t xml:space="preserve"> James G</w:t>
      </w:r>
    </w:p>
    <w:p w:rsidR="00000000" w:rsidDel="00000000" w:rsidP="00000000" w:rsidRDefault="00000000" w:rsidRPr="00000000" w14:paraId="00000005">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rtl w:val="0"/>
        </w:rPr>
        <w:t xml:space="preserve">Serenity Prayer recited by:</w:t>
      </w:r>
      <w:r w:rsidDel="00000000" w:rsidR="00000000" w:rsidRPr="00000000">
        <w:rPr>
          <w:rFonts w:ascii="Readex Pro" w:cs="Readex Pro" w:eastAsia="Readex Pro" w:hAnsi="Readex Pro"/>
          <w:b w:val="1"/>
          <w:rtl w:val="0"/>
        </w:rPr>
        <w:t xml:space="preserve"> All</w:t>
      </w:r>
    </w:p>
    <w:p w:rsidR="00000000" w:rsidDel="00000000" w:rsidP="00000000" w:rsidRDefault="00000000" w:rsidRPr="00000000" w14:paraId="00000006">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rtl w:val="0"/>
        </w:rPr>
        <w:t xml:space="preserve">Service Prayer read by: </w:t>
      </w:r>
      <w:r w:rsidDel="00000000" w:rsidR="00000000" w:rsidRPr="00000000">
        <w:rPr>
          <w:rFonts w:ascii="Readex Pro" w:cs="Readex Pro" w:eastAsia="Readex Pro" w:hAnsi="Readex Pro"/>
          <w:b w:val="1"/>
          <w:rtl w:val="0"/>
        </w:rPr>
        <w:t xml:space="preserve">All</w:t>
      </w:r>
    </w:p>
    <w:p w:rsidR="00000000" w:rsidDel="00000000" w:rsidP="00000000" w:rsidRDefault="00000000" w:rsidRPr="00000000" w14:paraId="00000007">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rtl w:val="0"/>
        </w:rPr>
        <w:t xml:space="preserve">The Twelve Traditions of Narcotics Anonymous</w:t>
      </w:r>
      <w:r w:rsidDel="00000000" w:rsidR="00000000" w:rsidRPr="00000000">
        <w:rPr>
          <w:rFonts w:ascii="Readex Pro" w:cs="Readex Pro" w:eastAsia="Readex Pro" w:hAnsi="Readex Pro"/>
          <w:b w:val="1"/>
          <w:rtl w:val="0"/>
        </w:rPr>
        <w:t xml:space="preserve"> </w:t>
      </w:r>
      <w:r w:rsidDel="00000000" w:rsidR="00000000" w:rsidRPr="00000000">
        <w:rPr>
          <w:rFonts w:ascii="Readex Pro" w:cs="Readex Pro" w:eastAsia="Readex Pro" w:hAnsi="Readex Pro"/>
          <w:rtl w:val="0"/>
        </w:rPr>
        <w:t xml:space="preserve">read by </w:t>
      </w:r>
      <w:r w:rsidDel="00000000" w:rsidR="00000000" w:rsidRPr="00000000">
        <w:rPr>
          <w:rFonts w:ascii="Readex Pro" w:cs="Readex Pro" w:eastAsia="Readex Pro" w:hAnsi="Readex Pro"/>
          <w:b w:val="1"/>
          <w:rtl w:val="0"/>
        </w:rPr>
        <w:t xml:space="preserve">Wanda</w:t>
      </w:r>
    </w:p>
    <w:p w:rsidR="00000000" w:rsidDel="00000000" w:rsidP="00000000" w:rsidRDefault="00000000" w:rsidRPr="00000000" w14:paraId="00000008">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rtl w:val="0"/>
        </w:rPr>
        <w:t xml:space="preserve">The Twelve Concepts for NA Service</w:t>
      </w:r>
      <w:r w:rsidDel="00000000" w:rsidR="00000000" w:rsidRPr="00000000">
        <w:rPr>
          <w:rFonts w:ascii="Readex Pro" w:cs="Readex Pro" w:eastAsia="Readex Pro" w:hAnsi="Readex Pro"/>
          <w:b w:val="1"/>
          <w:rtl w:val="0"/>
        </w:rPr>
        <w:t xml:space="preserve"> </w:t>
      </w:r>
      <w:r w:rsidDel="00000000" w:rsidR="00000000" w:rsidRPr="00000000">
        <w:rPr>
          <w:rFonts w:ascii="Readex Pro" w:cs="Readex Pro" w:eastAsia="Readex Pro" w:hAnsi="Readex Pro"/>
          <w:rtl w:val="0"/>
        </w:rPr>
        <w:t xml:space="preserve">read by </w:t>
      </w:r>
      <w:r w:rsidDel="00000000" w:rsidR="00000000" w:rsidRPr="00000000">
        <w:rPr>
          <w:rFonts w:ascii="Readex Pro" w:cs="Readex Pro" w:eastAsia="Readex Pro" w:hAnsi="Readex Pro"/>
          <w:b w:val="1"/>
          <w:rtl w:val="0"/>
        </w:rPr>
        <w:t xml:space="preserve">Dani </w:t>
      </w:r>
    </w:p>
    <w:p w:rsidR="00000000" w:rsidDel="00000000" w:rsidP="00000000" w:rsidRDefault="00000000" w:rsidRPr="00000000" w14:paraId="00000009">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rtl w:val="0"/>
        </w:rPr>
        <w:t xml:space="preserve">The Introduction and Section 1 of ASC Policy Manual read by </w:t>
      </w:r>
      <w:r w:rsidDel="00000000" w:rsidR="00000000" w:rsidRPr="00000000">
        <w:rPr>
          <w:rFonts w:ascii="Readex Pro" w:cs="Readex Pro" w:eastAsia="Readex Pro" w:hAnsi="Readex Pro"/>
          <w:b w:val="1"/>
          <w:rtl w:val="0"/>
        </w:rPr>
        <w:t xml:space="preserve">Joseph and Lisa G</w:t>
      </w:r>
    </w:p>
    <w:p w:rsidR="00000000" w:rsidDel="00000000" w:rsidP="00000000" w:rsidRDefault="00000000" w:rsidRPr="00000000" w14:paraId="0000000A">
      <w:pPr>
        <w:spacing w:after="0" w:line="240" w:lineRule="auto"/>
        <w:rPr>
          <w:rFonts w:ascii="Readex Pro" w:cs="Readex Pro" w:eastAsia="Readex Pro" w:hAnsi="Readex Pro"/>
          <w:b w:val="1"/>
        </w:rPr>
      </w:pPr>
      <w:r w:rsidDel="00000000" w:rsidR="00000000" w:rsidRPr="00000000">
        <w:rPr>
          <w:rtl w:val="0"/>
        </w:rPr>
      </w:r>
    </w:p>
    <w:tbl>
      <w:tblPr>
        <w:tblStyle w:val="Table1"/>
        <w:tblW w:w="10694.0" w:type="dxa"/>
        <w:jc w:val="left"/>
        <w:tblInd w:w="-10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10694"/>
        <w:tblGridChange w:id="0">
          <w:tblGrid>
            <w:gridCol w:w="10694"/>
          </w:tblGrid>
        </w:tblGridChange>
      </w:tblGrid>
      <w:tr>
        <w:trPr>
          <w:cantSplit w:val="0"/>
          <w:tblHeader w:val="0"/>
        </w:trPr>
        <w:tc>
          <w:tcPr>
            <w:shd w:fill="bfbfbf" w:val="clear"/>
          </w:tcPr>
          <w:p w:rsidR="00000000" w:rsidDel="00000000" w:rsidP="00000000" w:rsidRDefault="00000000" w:rsidRPr="00000000" w14:paraId="0000000B">
            <w:pPr>
              <w:rPr>
                <w:rFonts w:ascii="Readex Pro" w:cs="Readex Pro" w:eastAsia="Readex Pro" w:hAnsi="Readex Pro"/>
                <w:b w:val="1"/>
                <w:i w:val="0"/>
                <w:smallCaps w:val="0"/>
                <w:strike w:val="0"/>
                <w:color w:val="000000"/>
                <w:sz w:val="22"/>
                <w:szCs w:val="22"/>
                <w:highlight w:val="yellow"/>
                <w:vertAlign w:val="baseline"/>
              </w:rPr>
            </w:pPr>
            <w:r w:rsidDel="00000000" w:rsidR="00000000" w:rsidRPr="00000000">
              <w:rPr>
                <w:rFonts w:ascii="Readex Pro" w:cs="Readex Pro" w:eastAsia="Readex Pro" w:hAnsi="Readex Pro"/>
                <w:b w:val="1"/>
                <w:highlight w:val="yellow"/>
                <w:rtl w:val="0"/>
              </w:rPr>
              <w:t xml:space="preserve">BACK TO GROUPS:</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8"/>
              </w:numPr>
              <w:pBdr>
                <w:top w:space="0" w:sz="0" w:val="nil"/>
                <w:left w:space="0" w:sz="0" w:val="nil"/>
                <w:bottom w:space="0" w:sz="0" w:val="nil"/>
                <w:right w:space="0" w:sz="0" w:val="nil"/>
                <w:between w:space="0" w:sz="0" w:val="nil"/>
              </w:pBdr>
              <w:shd w:fill="auto" w:val="clear"/>
              <w:tabs>
                <w:tab w:val="left" w:leader="none" w:pos="705"/>
              </w:tabs>
              <w:spacing w:after="0" w:before="0" w:line="276" w:lineRule="auto"/>
              <w:ind w:left="720" w:right="0" w:hanging="360"/>
              <w:jc w:val="left"/>
              <w:rPr>
                <w:rFonts w:ascii="Readex Pro" w:cs="Readex Pro" w:eastAsia="Readex Pro" w:hAnsi="Readex Pro"/>
                <w:b w:val="1"/>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1"/>
                <w:i w:val="0"/>
                <w:smallCaps w:val="0"/>
                <w:strike w:val="0"/>
                <w:color w:val="000000"/>
                <w:sz w:val="22"/>
                <w:szCs w:val="22"/>
                <w:u w:val="none"/>
                <w:shd w:fill="auto" w:val="clear"/>
                <w:vertAlign w:val="baseline"/>
                <w:rtl w:val="0"/>
              </w:rPr>
              <w:t xml:space="preserve">Motions</w:t>
            </w:r>
          </w:p>
          <w:p w:rsidR="00000000" w:rsidDel="00000000" w:rsidP="00000000" w:rsidRDefault="00000000" w:rsidRPr="00000000" w14:paraId="0000000D">
            <w:pPr>
              <w:keepNext w:val="0"/>
              <w:keepLines w:val="0"/>
              <w:widowControl w:val="1"/>
              <w:numPr>
                <w:ilvl w:val="1"/>
                <w:numId w:val="8"/>
              </w:numPr>
              <w:pBdr>
                <w:top w:space="0" w:sz="0" w:val="nil"/>
                <w:left w:space="0" w:sz="0" w:val="nil"/>
                <w:bottom w:space="0" w:sz="0" w:val="nil"/>
                <w:right w:space="0" w:sz="0" w:val="nil"/>
                <w:between w:space="0" w:sz="0" w:val="nil"/>
              </w:pBdr>
              <w:shd w:fill="auto" w:val="clear"/>
              <w:tabs>
                <w:tab w:val="left" w:leader="none" w:pos="705"/>
              </w:tabs>
              <w:spacing w:after="0" w:before="0" w:line="276" w:lineRule="auto"/>
              <w:ind w:left="1530" w:right="0" w:hanging="360"/>
              <w:jc w:val="left"/>
              <w:rPr>
                <w:rFonts w:ascii="Readex Pro" w:cs="Readex Pro" w:eastAsia="Readex Pro" w:hAnsi="Readex Pro"/>
                <w:b w:val="1"/>
                <w:u w:val="none"/>
              </w:rPr>
            </w:pPr>
            <w:r w:rsidDel="00000000" w:rsidR="00000000" w:rsidRPr="00000000">
              <w:rPr>
                <w:rFonts w:ascii="Readex Pro" w:cs="Readex Pro" w:eastAsia="Readex Pro" w:hAnsi="Readex Pro"/>
                <w:b w:val="1"/>
                <w:rtl w:val="0"/>
              </w:rPr>
              <w:t xml:space="preserve">NONE</w:t>
            </w:r>
            <w:r w:rsidDel="00000000" w:rsidR="00000000" w:rsidRPr="00000000">
              <w:rPr>
                <w:rtl w:val="0"/>
              </w:rPr>
            </w:r>
          </w:p>
          <w:p w:rsidR="00000000" w:rsidDel="00000000" w:rsidP="00000000" w:rsidRDefault="00000000" w:rsidRPr="00000000" w14:paraId="0000000E">
            <w:pPr>
              <w:keepNext w:val="0"/>
              <w:keepLines w:val="0"/>
              <w:widowControl w:val="1"/>
              <w:numPr>
                <w:ilvl w:val="0"/>
                <w:numId w:val="8"/>
              </w:numPr>
              <w:pBdr>
                <w:top w:space="0" w:sz="0" w:val="nil"/>
                <w:left w:space="0" w:sz="0" w:val="nil"/>
                <w:bottom w:space="0" w:sz="0" w:val="nil"/>
                <w:right w:space="0" w:sz="0" w:val="nil"/>
                <w:between w:space="0" w:sz="0" w:val="nil"/>
              </w:pBdr>
              <w:shd w:fill="auto" w:val="clear"/>
              <w:tabs>
                <w:tab w:val="left" w:leader="none" w:pos="705"/>
              </w:tabs>
              <w:spacing w:after="0" w:before="0" w:line="276" w:lineRule="auto"/>
              <w:ind w:left="720" w:right="0" w:hanging="360"/>
              <w:jc w:val="left"/>
              <w:rPr>
                <w:rFonts w:ascii="Readex Pro" w:cs="Readex Pro" w:eastAsia="Readex Pro" w:hAnsi="Readex Pro"/>
                <w:b w:val="1"/>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1"/>
                <w:i w:val="0"/>
                <w:smallCaps w:val="0"/>
                <w:strike w:val="0"/>
                <w:color w:val="000000"/>
                <w:sz w:val="22"/>
                <w:szCs w:val="22"/>
                <w:u w:val="none"/>
                <w:shd w:fill="auto" w:val="clear"/>
                <w:vertAlign w:val="baseline"/>
                <w:rtl w:val="0"/>
              </w:rPr>
              <w:t xml:space="preserve">Nominations for open ASC positions:</w:t>
            </w:r>
          </w:p>
          <w:p w:rsidR="00000000" w:rsidDel="00000000" w:rsidP="00000000" w:rsidRDefault="00000000" w:rsidRPr="00000000" w14:paraId="0000000F">
            <w:pPr>
              <w:ind w:left="1440" w:firstLine="0"/>
              <w:rPr>
                <w:rFonts w:ascii="Readex Pro" w:cs="Readex Pro" w:eastAsia="Readex Pro" w:hAnsi="Readex Pro"/>
              </w:rPr>
            </w:pPr>
            <w:r w:rsidDel="00000000" w:rsidR="00000000" w:rsidRPr="00000000">
              <w:rPr>
                <w:rFonts w:ascii="Readex Pro" w:cs="Readex Pro" w:eastAsia="Readex Pro" w:hAnsi="Readex Pro"/>
                <w:rtl w:val="0"/>
              </w:rPr>
              <w:t xml:space="preserve">Responsibilities described in the </w:t>
            </w:r>
            <w:hyperlink r:id="rId7">
              <w:r w:rsidDel="00000000" w:rsidR="00000000" w:rsidRPr="00000000">
                <w:rPr>
                  <w:rFonts w:ascii="Readex Pro" w:cs="Readex Pro" w:eastAsia="Readex Pro" w:hAnsi="Readex Pro"/>
                  <w:color w:val="1155cc"/>
                  <w:u w:val="single"/>
                  <w:rtl w:val="0"/>
                </w:rPr>
                <w:t xml:space="preserve">area policy manual</w:t>
              </w:r>
            </w:hyperlink>
            <w:r w:rsidDel="00000000" w:rsidR="00000000" w:rsidRPr="00000000">
              <w:rPr>
                <w:rtl w:val="0"/>
              </w:rPr>
            </w:r>
          </w:p>
          <w:p w:rsidR="00000000" w:rsidDel="00000000" w:rsidP="00000000" w:rsidRDefault="00000000" w:rsidRPr="00000000" w14:paraId="00000010">
            <w:pPr>
              <w:ind w:left="1080" w:firstLine="0"/>
              <w:rPr>
                <w:rFonts w:ascii="Readex Pro" w:cs="Readex Pro" w:eastAsia="Readex Pro" w:hAnsi="Readex Pro"/>
                <w:i w:val="1"/>
              </w:rPr>
            </w:pPr>
            <w:r w:rsidDel="00000000" w:rsidR="00000000" w:rsidRPr="00000000">
              <w:rPr>
                <w:rFonts w:ascii="Readex Pro" w:cs="Readex Pro" w:eastAsia="Readex Pro" w:hAnsi="Readex Pro"/>
                <w:i w:val="1"/>
                <w:rtl w:val="0"/>
              </w:rPr>
              <w:t xml:space="preserve">Administrative Body includes: </w:t>
            </w:r>
          </w:p>
          <w:p w:rsidR="00000000" w:rsidDel="00000000" w:rsidP="00000000" w:rsidRDefault="00000000" w:rsidRPr="00000000" w14:paraId="00000011">
            <w:pPr>
              <w:numPr>
                <w:ilvl w:val="0"/>
                <w:numId w:val="22"/>
              </w:numPr>
              <w:ind w:left="1440" w:hanging="360"/>
              <w:rPr>
                <w:rFonts w:ascii="Readex Pro" w:cs="Readex Pro" w:eastAsia="Readex Pro" w:hAnsi="Readex Pro"/>
                <w:i w:val="1"/>
              </w:rPr>
            </w:pPr>
            <w:r w:rsidDel="00000000" w:rsidR="00000000" w:rsidRPr="00000000">
              <w:rPr>
                <w:rFonts w:ascii="Readex Pro" w:cs="Readex Pro" w:eastAsia="Readex Pro" w:hAnsi="Readex Pro"/>
                <w:i w:val="1"/>
                <w:rtl w:val="0"/>
              </w:rPr>
              <w:t xml:space="preserve">-Chair</w:t>
            </w:r>
            <w:r w:rsidDel="00000000" w:rsidR="00000000" w:rsidRPr="00000000">
              <w:rPr>
                <w:rFonts w:ascii="Readex Pro" w:cs="Readex Pro" w:eastAsia="Readex Pro" w:hAnsi="Readex Pro"/>
                <w:rtl w:val="0"/>
              </w:rPr>
              <w:t xml:space="preserve">- James G (Motion by Lisa G. 2nd by Catie)</w:t>
            </w:r>
          </w:p>
          <w:p w:rsidR="00000000" w:rsidDel="00000000" w:rsidP="00000000" w:rsidRDefault="00000000" w:rsidRPr="00000000" w14:paraId="00000012">
            <w:pPr>
              <w:numPr>
                <w:ilvl w:val="0"/>
                <w:numId w:val="22"/>
              </w:numPr>
              <w:ind w:left="1440" w:hanging="360"/>
              <w:rPr>
                <w:rFonts w:ascii="Readex Pro" w:cs="Readex Pro" w:eastAsia="Readex Pro" w:hAnsi="Readex Pro"/>
                <w:i w:val="1"/>
              </w:rPr>
            </w:pPr>
            <w:r w:rsidDel="00000000" w:rsidR="00000000" w:rsidRPr="00000000">
              <w:rPr>
                <w:rFonts w:ascii="Readex Pro" w:cs="Readex Pro" w:eastAsia="Readex Pro" w:hAnsi="Readex Pro"/>
                <w:i w:val="1"/>
                <w:rtl w:val="0"/>
              </w:rPr>
              <w:t xml:space="preserve">-Vice Chair</w:t>
            </w:r>
            <w:r w:rsidDel="00000000" w:rsidR="00000000" w:rsidRPr="00000000">
              <w:rPr>
                <w:rFonts w:ascii="Readex Pro" w:cs="Readex Pro" w:eastAsia="Readex Pro" w:hAnsi="Readex Pro"/>
                <w:rtl w:val="0"/>
              </w:rPr>
              <w:t xml:space="preserve">- Corey G (Motion by Corey G, 2nd by Lisa G)</w:t>
            </w:r>
          </w:p>
          <w:p w:rsidR="00000000" w:rsidDel="00000000" w:rsidP="00000000" w:rsidRDefault="00000000" w:rsidRPr="00000000" w14:paraId="00000013">
            <w:pPr>
              <w:numPr>
                <w:ilvl w:val="0"/>
                <w:numId w:val="22"/>
              </w:numPr>
              <w:ind w:left="1440" w:hanging="360"/>
              <w:rPr>
                <w:rFonts w:ascii="Readex Pro" w:cs="Readex Pro" w:eastAsia="Readex Pro" w:hAnsi="Readex Pro"/>
                <w:i w:val="1"/>
              </w:rPr>
            </w:pPr>
            <w:r w:rsidDel="00000000" w:rsidR="00000000" w:rsidRPr="00000000">
              <w:rPr>
                <w:rFonts w:ascii="Readex Pro" w:cs="Readex Pro" w:eastAsia="Readex Pro" w:hAnsi="Readex Pro"/>
                <w:i w:val="1"/>
                <w:rtl w:val="0"/>
              </w:rPr>
              <w:t xml:space="preserve">-Secretary</w:t>
            </w:r>
            <w:r w:rsidDel="00000000" w:rsidR="00000000" w:rsidRPr="00000000">
              <w:rPr>
                <w:rFonts w:ascii="Readex Pro" w:cs="Readex Pro" w:eastAsia="Readex Pro" w:hAnsi="Readex Pro"/>
                <w:rtl w:val="0"/>
              </w:rPr>
              <w:t xml:space="preserve">- Lis (Motion by Lisa G, 2nd by Catie)</w:t>
            </w:r>
          </w:p>
          <w:p w:rsidR="00000000" w:rsidDel="00000000" w:rsidP="00000000" w:rsidRDefault="00000000" w:rsidRPr="00000000" w14:paraId="00000014">
            <w:pPr>
              <w:numPr>
                <w:ilvl w:val="0"/>
                <w:numId w:val="22"/>
              </w:numPr>
              <w:ind w:left="1440" w:hanging="360"/>
              <w:rPr>
                <w:rFonts w:ascii="Readex Pro" w:cs="Readex Pro" w:eastAsia="Readex Pro" w:hAnsi="Readex Pro"/>
                <w:i w:val="1"/>
              </w:rPr>
            </w:pPr>
            <w:r w:rsidDel="00000000" w:rsidR="00000000" w:rsidRPr="00000000">
              <w:rPr>
                <w:rFonts w:ascii="Readex Pro" w:cs="Readex Pro" w:eastAsia="Readex Pro" w:hAnsi="Readex Pro"/>
                <w:i w:val="1"/>
                <w:rtl w:val="0"/>
              </w:rPr>
              <w:t xml:space="preserve">Vice Secretary</w:t>
            </w:r>
            <w:r w:rsidDel="00000000" w:rsidR="00000000" w:rsidRPr="00000000">
              <w:rPr>
                <w:rFonts w:ascii="Readex Pro" w:cs="Readex Pro" w:eastAsia="Readex Pro" w:hAnsi="Readex Pro"/>
                <w:rtl w:val="0"/>
              </w:rPr>
              <w:t xml:space="preserve">- NONE</w:t>
            </w:r>
          </w:p>
          <w:p w:rsidR="00000000" w:rsidDel="00000000" w:rsidP="00000000" w:rsidRDefault="00000000" w:rsidRPr="00000000" w14:paraId="00000015">
            <w:pPr>
              <w:numPr>
                <w:ilvl w:val="0"/>
                <w:numId w:val="22"/>
              </w:numPr>
              <w:ind w:left="1440" w:hanging="360"/>
              <w:rPr>
                <w:rFonts w:ascii="Readex Pro" w:cs="Readex Pro" w:eastAsia="Readex Pro" w:hAnsi="Readex Pro"/>
                <w:i w:val="1"/>
              </w:rPr>
            </w:pPr>
            <w:r w:rsidDel="00000000" w:rsidR="00000000" w:rsidRPr="00000000">
              <w:rPr>
                <w:rFonts w:ascii="Readex Pro" w:cs="Readex Pro" w:eastAsia="Readex Pro" w:hAnsi="Readex Pro"/>
                <w:i w:val="1"/>
                <w:rtl w:val="0"/>
              </w:rPr>
              <w:t xml:space="preserve">-Treasurer</w:t>
            </w:r>
            <w:r w:rsidDel="00000000" w:rsidR="00000000" w:rsidRPr="00000000">
              <w:rPr>
                <w:rFonts w:ascii="Readex Pro" w:cs="Readex Pro" w:eastAsia="Readex Pro" w:hAnsi="Readex Pro"/>
                <w:rtl w:val="0"/>
              </w:rPr>
              <w:t xml:space="preserve">- Janet (Motion by James, 2nd by Lisa G)</w:t>
            </w:r>
          </w:p>
          <w:p w:rsidR="00000000" w:rsidDel="00000000" w:rsidP="00000000" w:rsidRDefault="00000000" w:rsidRPr="00000000" w14:paraId="00000016">
            <w:pPr>
              <w:numPr>
                <w:ilvl w:val="0"/>
                <w:numId w:val="22"/>
              </w:numPr>
              <w:ind w:left="1440" w:hanging="360"/>
              <w:rPr>
                <w:rFonts w:ascii="Readex Pro" w:cs="Readex Pro" w:eastAsia="Readex Pro" w:hAnsi="Readex Pro"/>
                <w:i w:val="1"/>
              </w:rPr>
            </w:pPr>
            <w:r w:rsidDel="00000000" w:rsidR="00000000" w:rsidRPr="00000000">
              <w:rPr>
                <w:rFonts w:ascii="Readex Pro" w:cs="Readex Pro" w:eastAsia="Readex Pro" w:hAnsi="Readex Pro"/>
                <w:i w:val="1"/>
                <w:rtl w:val="0"/>
              </w:rPr>
              <w:t xml:space="preserve">-Vice Treasurer</w:t>
            </w:r>
            <w:r w:rsidDel="00000000" w:rsidR="00000000" w:rsidRPr="00000000">
              <w:rPr>
                <w:rFonts w:ascii="Readex Pro" w:cs="Readex Pro" w:eastAsia="Readex Pro" w:hAnsi="Readex Pro"/>
                <w:rtl w:val="0"/>
              </w:rPr>
              <w:t xml:space="preserve">- Jamie (Motion by Jamie, 2nd by Lynnette)</w:t>
            </w:r>
          </w:p>
          <w:p w:rsidR="00000000" w:rsidDel="00000000" w:rsidP="00000000" w:rsidRDefault="00000000" w:rsidRPr="00000000" w14:paraId="00000017">
            <w:pPr>
              <w:numPr>
                <w:ilvl w:val="0"/>
                <w:numId w:val="22"/>
              </w:numPr>
              <w:ind w:left="1440" w:hanging="360"/>
              <w:rPr>
                <w:rFonts w:ascii="Readex Pro" w:cs="Readex Pro" w:eastAsia="Readex Pro" w:hAnsi="Readex Pro"/>
                <w:i w:val="1"/>
              </w:rPr>
            </w:pPr>
            <w:r w:rsidDel="00000000" w:rsidR="00000000" w:rsidRPr="00000000">
              <w:rPr>
                <w:rFonts w:ascii="Readex Pro" w:cs="Readex Pro" w:eastAsia="Readex Pro" w:hAnsi="Readex Pro"/>
                <w:i w:val="1"/>
                <w:rtl w:val="0"/>
              </w:rPr>
              <w:t xml:space="preserve">-Regional Committee Member </w:t>
            </w:r>
            <w:r w:rsidDel="00000000" w:rsidR="00000000" w:rsidRPr="00000000">
              <w:rPr>
                <w:rFonts w:ascii="Readex Pro" w:cs="Readex Pro" w:eastAsia="Readex Pro" w:hAnsi="Readex Pro"/>
                <w:rtl w:val="0"/>
              </w:rPr>
              <w:t xml:space="preserve">(represents COANA at the </w:t>
            </w:r>
            <w:hyperlink r:id="rId8">
              <w:r w:rsidDel="00000000" w:rsidR="00000000" w:rsidRPr="00000000">
                <w:rPr>
                  <w:rFonts w:ascii="Readex Pro" w:cs="Readex Pro" w:eastAsia="Readex Pro" w:hAnsi="Readex Pro"/>
                  <w:color w:val="1155cc"/>
                  <w:u w:val="single"/>
                  <w:rtl w:val="0"/>
                </w:rPr>
                <w:t xml:space="preserve">Ohio Region</w:t>
              </w:r>
            </w:hyperlink>
            <w:r w:rsidDel="00000000" w:rsidR="00000000" w:rsidRPr="00000000">
              <w:rPr>
                <w:rFonts w:ascii="Readex Pro" w:cs="Readex Pro" w:eastAsia="Readex Pro" w:hAnsi="Readex Pro"/>
                <w:rtl w:val="0"/>
              </w:rPr>
              <w:t xml:space="preserve">)- Lynnette (Motion by Lynnette, 2nd by Lisa G)</w:t>
            </w:r>
            <w:r w:rsidDel="00000000" w:rsidR="00000000" w:rsidRPr="00000000">
              <w:rPr>
                <w:rtl w:val="0"/>
              </w:rPr>
            </w:r>
          </w:p>
          <w:p w:rsidR="00000000" w:rsidDel="00000000" w:rsidP="00000000" w:rsidRDefault="00000000" w:rsidRPr="00000000" w14:paraId="00000018">
            <w:pPr>
              <w:numPr>
                <w:ilvl w:val="0"/>
                <w:numId w:val="22"/>
              </w:numPr>
              <w:ind w:left="1440" w:hanging="360"/>
              <w:rPr>
                <w:rFonts w:ascii="Readex Pro" w:cs="Readex Pro" w:eastAsia="Readex Pro" w:hAnsi="Readex Pro"/>
                <w:i w:val="1"/>
              </w:rPr>
            </w:pPr>
            <w:r w:rsidDel="00000000" w:rsidR="00000000" w:rsidRPr="00000000">
              <w:rPr>
                <w:rFonts w:ascii="Readex Pro" w:cs="Readex Pro" w:eastAsia="Readex Pro" w:hAnsi="Readex Pro"/>
                <w:i w:val="1"/>
                <w:rtl w:val="0"/>
              </w:rPr>
              <w:t xml:space="preserve">RCM Alternate</w:t>
            </w:r>
            <w:r w:rsidDel="00000000" w:rsidR="00000000" w:rsidRPr="00000000">
              <w:rPr>
                <w:rFonts w:ascii="Readex Pro" w:cs="Readex Pro" w:eastAsia="Readex Pro" w:hAnsi="Readex Pro"/>
                <w:rtl w:val="0"/>
              </w:rPr>
              <w:t xml:space="preserve">- NONE</w:t>
            </w:r>
          </w:p>
          <w:p w:rsidR="00000000" w:rsidDel="00000000" w:rsidP="00000000" w:rsidRDefault="00000000" w:rsidRPr="00000000" w14:paraId="00000019">
            <w:pPr>
              <w:ind w:left="1440" w:firstLine="0"/>
              <w:rPr>
                <w:rFonts w:ascii="Readex Pro" w:cs="Readex Pro" w:eastAsia="Readex Pro" w:hAnsi="Readex Pro"/>
              </w:rPr>
            </w:pPr>
            <w:r w:rsidDel="00000000" w:rsidR="00000000" w:rsidRPr="00000000">
              <w:rPr>
                <w:rtl w:val="0"/>
              </w:rPr>
            </w:r>
          </w:p>
          <w:p w:rsidR="00000000" w:rsidDel="00000000" w:rsidP="00000000" w:rsidRDefault="00000000" w:rsidRPr="00000000" w14:paraId="0000001A">
            <w:pPr>
              <w:rPr>
                <w:rFonts w:ascii="Readex Pro" w:cs="Readex Pro" w:eastAsia="Readex Pro" w:hAnsi="Readex Pro"/>
                <w:i w:val="1"/>
              </w:rPr>
            </w:pPr>
            <w:r w:rsidDel="00000000" w:rsidR="00000000" w:rsidRPr="00000000">
              <w:rPr>
                <w:rFonts w:ascii="Readex Pro" w:cs="Readex Pro" w:eastAsia="Readex Pro" w:hAnsi="Readex Pro"/>
                <w:i w:val="1"/>
                <w:rtl w:val="0"/>
              </w:rPr>
              <w:tab/>
              <w:t xml:space="preserve">Subcommittee chairs include:</w:t>
            </w:r>
          </w:p>
          <w:p w:rsidR="00000000" w:rsidDel="00000000" w:rsidP="00000000" w:rsidRDefault="00000000" w:rsidRPr="00000000" w14:paraId="0000001B">
            <w:pPr>
              <w:numPr>
                <w:ilvl w:val="0"/>
                <w:numId w:val="6"/>
              </w:numPr>
              <w:ind w:left="2160" w:hanging="360"/>
              <w:rPr>
                <w:rFonts w:ascii="Readex Pro" w:cs="Readex Pro" w:eastAsia="Readex Pro" w:hAnsi="Readex Pro"/>
                <w:i w:val="1"/>
              </w:rPr>
            </w:pPr>
            <w:r w:rsidDel="00000000" w:rsidR="00000000" w:rsidRPr="00000000">
              <w:rPr>
                <w:rFonts w:ascii="Readex Pro" w:cs="Readex Pro" w:eastAsia="Readex Pro" w:hAnsi="Readex Pro"/>
                <w:i w:val="1"/>
                <w:rtl w:val="0"/>
              </w:rPr>
              <w:t xml:space="preserve">-Outreach- </w:t>
            </w:r>
            <w:r w:rsidDel="00000000" w:rsidR="00000000" w:rsidRPr="00000000">
              <w:rPr>
                <w:rFonts w:ascii="Readex Pro" w:cs="Readex Pro" w:eastAsia="Readex Pro" w:hAnsi="Readex Pro"/>
                <w:rtl w:val="0"/>
              </w:rPr>
              <w:t xml:space="preserve">Byron B (Motion by Byron B, 2nd by Lis R)</w:t>
            </w:r>
          </w:p>
          <w:p w:rsidR="00000000" w:rsidDel="00000000" w:rsidP="00000000" w:rsidRDefault="00000000" w:rsidRPr="00000000" w14:paraId="0000001C">
            <w:pPr>
              <w:numPr>
                <w:ilvl w:val="0"/>
                <w:numId w:val="6"/>
              </w:numPr>
              <w:ind w:left="2160" w:hanging="360"/>
              <w:rPr>
                <w:rFonts w:ascii="Readex Pro" w:cs="Readex Pro" w:eastAsia="Readex Pro" w:hAnsi="Readex Pro"/>
                <w:i w:val="1"/>
              </w:rPr>
            </w:pPr>
            <w:r w:rsidDel="00000000" w:rsidR="00000000" w:rsidRPr="00000000">
              <w:rPr>
                <w:rFonts w:ascii="Readex Pro" w:cs="Readex Pro" w:eastAsia="Readex Pro" w:hAnsi="Readex Pro"/>
                <w:i w:val="1"/>
                <w:rtl w:val="0"/>
              </w:rPr>
              <w:t xml:space="preserve">-Hospitals and Institutions- </w:t>
            </w:r>
            <w:r w:rsidDel="00000000" w:rsidR="00000000" w:rsidRPr="00000000">
              <w:rPr>
                <w:rFonts w:ascii="Readex Pro" w:cs="Readex Pro" w:eastAsia="Readex Pro" w:hAnsi="Readex Pro"/>
                <w:rtl w:val="0"/>
              </w:rPr>
              <w:t xml:space="preserve">Kenzie (Kenzie T, 2nd by Lis R)</w:t>
            </w:r>
          </w:p>
          <w:p w:rsidR="00000000" w:rsidDel="00000000" w:rsidP="00000000" w:rsidRDefault="00000000" w:rsidRPr="00000000" w14:paraId="0000001D">
            <w:pPr>
              <w:numPr>
                <w:ilvl w:val="0"/>
                <w:numId w:val="6"/>
              </w:numPr>
              <w:ind w:left="2160" w:hanging="360"/>
              <w:rPr>
                <w:rFonts w:ascii="Readex Pro" w:cs="Readex Pro" w:eastAsia="Readex Pro" w:hAnsi="Readex Pro"/>
                <w:i w:val="1"/>
              </w:rPr>
            </w:pPr>
            <w:r w:rsidDel="00000000" w:rsidR="00000000" w:rsidRPr="00000000">
              <w:rPr>
                <w:rFonts w:ascii="Readex Pro" w:cs="Readex Pro" w:eastAsia="Readex Pro" w:hAnsi="Readex Pro"/>
                <w:i w:val="1"/>
                <w:rtl w:val="0"/>
              </w:rPr>
              <w:t xml:space="preserve">Public Relations- </w:t>
            </w:r>
            <w:r w:rsidDel="00000000" w:rsidR="00000000" w:rsidRPr="00000000">
              <w:rPr>
                <w:rFonts w:ascii="Readex Pro" w:cs="Readex Pro" w:eastAsia="Readex Pro" w:hAnsi="Readex Pro"/>
                <w:rtl w:val="0"/>
              </w:rPr>
              <w:t xml:space="preserve">Megan (Motion by Megan H, 2nd by Liz)</w:t>
            </w:r>
          </w:p>
          <w:p w:rsidR="00000000" w:rsidDel="00000000" w:rsidP="00000000" w:rsidRDefault="00000000" w:rsidRPr="00000000" w14:paraId="0000001E">
            <w:pPr>
              <w:numPr>
                <w:ilvl w:val="0"/>
                <w:numId w:val="6"/>
              </w:numPr>
              <w:ind w:left="2160" w:hanging="360"/>
              <w:rPr>
                <w:rFonts w:ascii="Readex Pro" w:cs="Readex Pro" w:eastAsia="Readex Pro" w:hAnsi="Readex Pro"/>
                <w:i w:val="1"/>
              </w:rPr>
            </w:pPr>
            <w:r w:rsidDel="00000000" w:rsidR="00000000" w:rsidRPr="00000000">
              <w:rPr>
                <w:rFonts w:ascii="Readex Pro" w:cs="Readex Pro" w:eastAsia="Readex Pro" w:hAnsi="Readex Pro"/>
                <w:i w:val="1"/>
                <w:rtl w:val="0"/>
              </w:rPr>
              <w:t xml:space="preserve">-Writing Steps for Recovery- </w:t>
            </w:r>
            <w:r w:rsidDel="00000000" w:rsidR="00000000" w:rsidRPr="00000000">
              <w:rPr>
                <w:rFonts w:ascii="Readex Pro" w:cs="Readex Pro" w:eastAsia="Readex Pro" w:hAnsi="Readex Pro"/>
                <w:rtl w:val="0"/>
              </w:rPr>
              <w:t xml:space="preserve">Aaron H (Aaron H, 2nd by Lisa G)</w:t>
            </w:r>
          </w:p>
          <w:p w:rsidR="00000000" w:rsidDel="00000000" w:rsidP="00000000" w:rsidRDefault="00000000" w:rsidRPr="00000000" w14:paraId="0000001F">
            <w:pPr>
              <w:numPr>
                <w:ilvl w:val="0"/>
                <w:numId w:val="6"/>
              </w:numPr>
              <w:ind w:left="2160" w:hanging="360"/>
              <w:rPr>
                <w:rFonts w:ascii="Readex Pro" w:cs="Readex Pro" w:eastAsia="Readex Pro" w:hAnsi="Readex Pro"/>
                <w:i w:val="1"/>
              </w:rPr>
            </w:pPr>
            <w:r w:rsidDel="00000000" w:rsidR="00000000" w:rsidRPr="00000000">
              <w:rPr>
                <w:rFonts w:ascii="Readex Pro" w:cs="Readex Pro" w:eastAsia="Readex Pro" w:hAnsi="Readex Pro"/>
                <w:i w:val="1"/>
                <w:rtl w:val="0"/>
              </w:rPr>
              <w:t xml:space="preserve">Newsletter- </w:t>
            </w:r>
            <w:r w:rsidDel="00000000" w:rsidR="00000000" w:rsidRPr="00000000">
              <w:rPr>
                <w:rFonts w:ascii="Readex Pro" w:cs="Readex Pro" w:eastAsia="Readex Pro" w:hAnsi="Readex Pro"/>
                <w:rtl w:val="0"/>
              </w:rPr>
              <w:t xml:space="preserve">Jasper (tentative)</w:t>
            </w:r>
          </w:p>
          <w:p w:rsidR="00000000" w:rsidDel="00000000" w:rsidP="00000000" w:rsidRDefault="00000000" w:rsidRPr="00000000" w14:paraId="00000020">
            <w:pPr>
              <w:numPr>
                <w:ilvl w:val="0"/>
                <w:numId w:val="6"/>
              </w:numPr>
              <w:ind w:left="2160" w:hanging="360"/>
              <w:rPr>
                <w:rFonts w:ascii="Readex Pro" w:cs="Readex Pro" w:eastAsia="Readex Pro" w:hAnsi="Readex Pro"/>
                <w:i w:val="1"/>
              </w:rPr>
            </w:pPr>
            <w:r w:rsidDel="00000000" w:rsidR="00000000" w:rsidRPr="00000000">
              <w:rPr>
                <w:rFonts w:ascii="Readex Pro" w:cs="Readex Pro" w:eastAsia="Readex Pro" w:hAnsi="Readex Pro"/>
                <w:i w:val="1"/>
                <w:rtl w:val="0"/>
              </w:rPr>
              <w:t xml:space="preserve">-Area Office- </w:t>
            </w:r>
            <w:r w:rsidDel="00000000" w:rsidR="00000000" w:rsidRPr="00000000">
              <w:rPr>
                <w:rFonts w:ascii="Readex Pro" w:cs="Readex Pro" w:eastAsia="Readex Pro" w:hAnsi="Readex Pro"/>
                <w:rtl w:val="0"/>
              </w:rPr>
              <w:t xml:space="preserve">Lisa G (Motion by Lisa G, 2nd by Catie C)</w:t>
            </w:r>
          </w:p>
          <w:p w:rsidR="00000000" w:rsidDel="00000000" w:rsidP="00000000" w:rsidRDefault="00000000" w:rsidRPr="00000000" w14:paraId="00000021">
            <w:pPr>
              <w:rPr>
                <w:rFonts w:ascii="Readex Pro" w:cs="Readex Pro" w:eastAsia="Readex Pro" w:hAnsi="Readex Pro"/>
              </w:rPr>
            </w:pPr>
            <w:r w:rsidDel="00000000" w:rsidR="00000000" w:rsidRPr="00000000">
              <w:rPr>
                <w:rFonts w:ascii="Readex Pro" w:cs="Readex Pro" w:eastAsia="Readex Pro" w:hAnsi="Readex Pro"/>
                <w:rtl w:val="0"/>
              </w:rPr>
              <w:t xml:space="preserve">***Area Office Audit Ad Hoc- NEEDED</w:t>
            </w:r>
            <w:r w:rsidDel="00000000" w:rsidR="00000000" w:rsidRPr="00000000">
              <w:rPr>
                <w:rtl w:val="0"/>
              </w:rPr>
            </w:r>
          </w:p>
          <w:p w:rsidR="00000000" w:rsidDel="00000000" w:rsidP="00000000" w:rsidRDefault="00000000" w:rsidRPr="00000000" w14:paraId="00000022">
            <w:pPr>
              <w:keepNext w:val="0"/>
              <w:keepLines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720" w:hanging="360"/>
              <w:jc w:val="left"/>
              <w:rPr>
                <w:rFonts w:ascii="Readex Pro" w:cs="Readex Pro" w:eastAsia="Readex Pro" w:hAnsi="Readex Pro"/>
                <w:b w:val="1"/>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1"/>
                <w:i w:val="0"/>
                <w:smallCaps w:val="0"/>
                <w:strike w:val="0"/>
                <w:color w:val="000000"/>
                <w:sz w:val="22"/>
                <w:szCs w:val="22"/>
                <w:u w:val="none"/>
                <w:shd w:fill="auto" w:val="clear"/>
                <w:vertAlign w:val="baseline"/>
                <w:rtl w:val="0"/>
              </w:rPr>
              <w:t xml:space="preserve">Nominations for open Ohio Region positions:</w:t>
            </w:r>
          </w:p>
          <w:p w:rsidR="00000000" w:rsidDel="00000000" w:rsidP="00000000" w:rsidRDefault="00000000" w:rsidRPr="00000000" w14:paraId="00000023">
            <w:pPr>
              <w:keepNext w:val="0"/>
              <w:keepLines w:val="0"/>
              <w:widowControl w:val="0"/>
              <w:numPr>
                <w:ilvl w:val="1"/>
                <w:numId w:val="8"/>
              </w:numPr>
              <w:pBdr>
                <w:top w:space="0" w:sz="0" w:val="nil"/>
                <w:left w:space="0" w:sz="0" w:val="nil"/>
                <w:bottom w:space="0" w:sz="0" w:val="nil"/>
                <w:right w:space="0" w:sz="0" w:val="nil"/>
                <w:between w:space="0" w:sz="0" w:val="nil"/>
              </w:pBdr>
              <w:shd w:fill="auto" w:val="clear"/>
              <w:spacing w:after="0" w:before="0" w:line="240" w:lineRule="auto"/>
              <w:ind w:left="1530" w:right="720" w:hanging="36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rtl w:val="0"/>
              </w:rPr>
              <w:t xml:space="preserve">NONE</w:t>
            </w:r>
            <w:r w:rsidDel="00000000" w:rsidR="00000000" w:rsidRPr="00000000">
              <w:rPr>
                <w:rtl w:val="0"/>
              </w:rPr>
            </w:r>
          </w:p>
          <w:p w:rsidR="00000000" w:rsidDel="00000000" w:rsidP="00000000" w:rsidRDefault="00000000" w:rsidRPr="00000000" w14:paraId="00000024">
            <w:pPr>
              <w:rPr>
                <w:rFonts w:ascii="Readex Pro" w:cs="Readex Pro" w:eastAsia="Readex Pro" w:hAnsi="Readex Pro"/>
                <w:b w:val="1"/>
              </w:rPr>
            </w:pPr>
            <w:r w:rsidDel="00000000" w:rsidR="00000000" w:rsidRPr="00000000">
              <w:rPr>
                <w:rtl w:val="0"/>
              </w:rPr>
            </w:r>
          </w:p>
        </w:tc>
      </w:tr>
    </w:tbl>
    <w:p w:rsidR="00000000" w:rsidDel="00000000" w:rsidP="00000000" w:rsidRDefault="00000000" w:rsidRPr="00000000" w14:paraId="00000025">
      <w:pPr>
        <w:spacing w:after="0" w:line="240" w:lineRule="auto"/>
        <w:rPr>
          <w:rFonts w:ascii="Readex Pro" w:cs="Readex Pro" w:eastAsia="Readex Pro" w:hAnsi="Readex Pro"/>
          <w:b w:val="1"/>
        </w:rPr>
      </w:pPr>
      <w:r w:rsidDel="00000000" w:rsidR="00000000" w:rsidRPr="00000000">
        <w:rPr>
          <w:rtl w:val="0"/>
        </w:rPr>
      </w:r>
    </w:p>
    <w:p w:rsidR="00000000" w:rsidDel="00000000" w:rsidP="00000000" w:rsidRDefault="00000000" w:rsidRPr="00000000" w14:paraId="00000026">
      <w:pPr>
        <w:spacing w:after="0" w:line="240" w:lineRule="auto"/>
        <w:rPr>
          <w:rFonts w:ascii="Readex Pro" w:cs="Readex Pro" w:eastAsia="Readex Pro" w:hAnsi="Readex Pro"/>
          <w:b w:val="1"/>
        </w:rPr>
      </w:pPr>
      <w:r w:rsidDel="00000000" w:rsidR="00000000" w:rsidRPr="00000000">
        <w:rPr>
          <w:rtl w:val="0"/>
        </w:rPr>
      </w:r>
    </w:p>
    <w:p w:rsidR="00000000" w:rsidDel="00000000" w:rsidP="00000000" w:rsidRDefault="00000000" w:rsidRPr="00000000" w14:paraId="00000027">
      <w:pPr>
        <w:spacing w:after="0" w:line="240" w:lineRule="auto"/>
        <w:rPr>
          <w:rFonts w:ascii="Readex Pro" w:cs="Readex Pro" w:eastAsia="Readex Pro" w:hAnsi="Readex Pro"/>
        </w:rPr>
      </w:pPr>
      <w:r w:rsidDel="00000000" w:rsidR="00000000" w:rsidRPr="00000000">
        <w:rPr>
          <w:rFonts w:ascii="Readex Pro" w:cs="Readex Pro" w:eastAsia="Readex Pro" w:hAnsi="Readex Pro"/>
          <w:b w:val="1"/>
          <w:u w:val="single"/>
          <w:rtl w:val="0"/>
        </w:rPr>
        <w:t xml:space="preserve">Roll Call:</w:t>
      </w:r>
      <w:r w:rsidDel="00000000" w:rsidR="00000000" w:rsidRPr="00000000">
        <w:rPr>
          <w:rFonts w:ascii="Readex Pro" w:cs="Readex Pro" w:eastAsia="Readex Pro" w:hAnsi="Readex Pro"/>
          <w:rtl w:val="0"/>
        </w:rPr>
        <w:t xml:space="preserve"> </w:t>
      </w:r>
    </w:p>
    <w:p w:rsidR="00000000" w:rsidDel="00000000" w:rsidP="00000000" w:rsidRDefault="00000000" w:rsidRPr="00000000" w14:paraId="00000028">
      <w:pPr>
        <w:numPr>
          <w:ilvl w:val="0"/>
          <w:numId w:val="9"/>
        </w:numPr>
        <w:spacing w:after="0" w:line="240" w:lineRule="auto"/>
        <w:ind w:left="720" w:hanging="360"/>
        <w:rPr>
          <w:rFonts w:ascii="Readex Pro" w:cs="Readex Pro" w:eastAsia="Readex Pro" w:hAnsi="Readex Pro"/>
        </w:rPr>
      </w:pPr>
      <w:r w:rsidDel="00000000" w:rsidR="00000000" w:rsidRPr="00000000">
        <w:rPr>
          <w:rFonts w:ascii="Readex Pro" w:cs="Readex Pro" w:eastAsia="Readex Pro" w:hAnsi="Readex Pro"/>
          <w:rtl w:val="0"/>
        </w:rPr>
        <w:t xml:space="preserve">Janet W, Vice Treasurer and GSR Heart2Heart</w:t>
      </w:r>
    </w:p>
    <w:p w:rsidR="00000000" w:rsidDel="00000000" w:rsidP="00000000" w:rsidRDefault="00000000" w:rsidRPr="00000000" w14:paraId="0000002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Caity C, GSR Out In Recovery</w:t>
      </w:r>
    </w:p>
    <w:p w:rsidR="00000000" w:rsidDel="00000000" w:rsidP="00000000" w:rsidRDefault="00000000" w:rsidRPr="00000000" w14:paraId="0000002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Aaron H, GSR Trust the Literature</w:t>
      </w:r>
    </w:p>
    <w:p w:rsidR="00000000" w:rsidDel="00000000" w:rsidP="00000000" w:rsidRDefault="00000000" w:rsidRPr="00000000" w14:paraId="0000002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Deborah, GSR We Came To Believe</w:t>
      </w:r>
    </w:p>
    <w:p w:rsidR="00000000" w:rsidDel="00000000" w:rsidP="00000000" w:rsidRDefault="00000000" w:rsidRPr="00000000" w14:paraId="0000002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Kevin T, </w:t>
      </w:r>
    </w:p>
    <w:p w:rsidR="00000000" w:rsidDel="00000000" w:rsidP="00000000" w:rsidRDefault="00000000" w:rsidRPr="00000000" w14:paraId="0000002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Bruce R, </w:t>
      </w:r>
    </w:p>
    <w:p w:rsidR="00000000" w:rsidDel="00000000" w:rsidP="00000000" w:rsidRDefault="00000000" w:rsidRPr="00000000" w14:paraId="0000002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Leighton M, GSR Good Morning Group</w:t>
      </w:r>
    </w:p>
    <w:p w:rsidR="00000000" w:rsidDel="00000000" w:rsidP="00000000" w:rsidRDefault="00000000" w:rsidRPr="00000000" w14:paraId="0000002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Alli M., </w:t>
      </w:r>
    </w:p>
    <w:p w:rsidR="00000000" w:rsidDel="00000000" w:rsidP="00000000" w:rsidRDefault="00000000" w:rsidRPr="00000000" w14:paraId="0000003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Kenzie T, Vice H&amp;I Chair</w:t>
      </w:r>
    </w:p>
    <w:p w:rsidR="00000000" w:rsidDel="00000000" w:rsidP="00000000" w:rsidRDefault="00000000" w:rsidRPr="00000000" w14:paraId="0000003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Charlie S, GSR</w:t>
      </w:r>
    </w:p>
    <w:p w:rsidR="00000000" w:rsidDel="00000000" w:rsidP="00000000" w:rsidRDefault="00000000" w:rsidRPr="00000000" w14:paraId="0000003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Dani T, GSR The Meeting Up North</w:t>
      </w:r>
    </w:p>
    <w:p w:rsidR="00000000" w:rsidDel="00000000" w:rsidP="00000000" w:rsidRDefault="00000000" w:rsidRPr="00000000" w14:paraId="0000003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Brack G, GSR Free At Last</w:t>
      </w:r>
    </w:p>
    <w:p w:rsidR="00000000" w:rsidDel="00000000" w:rsidP="00000000" w:rsidRDefault="00000000" w:rsidRPr="00000000" w14:paraId="0000003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Lisa G, GSR Aging in Recovery</w:t>
      </w: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Byron B, GSR High Hopes</w:t>
      </w: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James G, ASC chair</w:t>
      </w: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u w:val="none"/>
        </w:rPr>
      </w:pPr>
      <w:r w:rsidDel="00000000" w:rsidR="00000000" w:rsidRPr="00000000">
        <w:rPr>
          <w:rFonts w:ascii="Readex Pro" w:cs="Readex Pro" w:eastAsia="Readex Pro" w:hAnsi="Readex Pro"/>
          <w:rtl w:val="0"/>
        </w:rPr>
        <w:t xml:space="preserve">Fred S, GSR Promise is Freedom</w:t>
      </w:r>
      <w:r w:rsidDel="00000000" w:rsidR="00000000" w:rsidRPr="00000000">
        <w:rPr>
          <w:rtl w:val="0"/>
        </w:rPr>
      </w:r>
    </w:p>
    <w:p w:rsidR="00000000" w:rsidDel="00000000" w:rsidP="00000000" w:rsidRDefault="00000000" w:rsidRPr="00000000" w14:paraId="00000038">
      <w:pPr>
        <w:numPr>
          <w:ilvl w:val="0"/>
          <w:numId w:val="9"/>
        </w:numPr>
        <w:spacing w:after="0" w:line="240" w:lineRule="auto"/>
        <w:ind w:left="720" w:hanging="360"/>
        <w:rPr>
          <w:rFonts w:ascii="Readex Pro" w:cs="Readex Pro" w:eastAsia="Readex Pro" w:hAnsi="Readex Pro"/>
          <w:u w:val="none"/>
        </w:rPr>
      </w:pPr>
      <w:r w:rsidDel="00000000" w:rsidR="00000000" w:rsidRPr="00000000">
        <w:rPr>
          <w:rFonts w:ascii="Readex Pro" w:cs="Readex Pro" w:eastAsia="Readex Pro" w:hAnsi="Readex Pro"/>
          <w:rtl w:val="0"/>
        </w:rPr>
        <w:t xml:space="preserve">Monty, GSR Serenity Group</w:t>
      </w:r>
      <w:r w:rsidDel="00000000" w:rsidR="00000000" w:rsidRPr="00000000">
        <w:rPr>
          <w:rtl w:val="0"/>
        </w:rPr>
      </w:r>
    </w:p>
    <w:p w:rsidR="00000000" w:rsidDel="00000000" w:rsidP="00000000" w:rsidRDefault="00000000" w:rsidRPr="00000000" w14:paraId="00000039">
      <w:pPr>
        <w:numPr>
          <w:ilvl w:val="0"/>
          <w:numId w:val="9"/>
        </w:numPr>
        <w:spacing w:after="0" w:line="240" w:lineRule="auto"/>
        <w:ind w:left="720" w:hanging="360"/>
        <w:rPr>
          <w:rFonts w:ascii="Readex Pro" w:cs="Readex Pro" w:eastAsia="Readex Pro" w:hAnsi="Readex Pro"/>
          <w:u w:val="none"/>
        </w:rPr>
      </w:pPr>
      <w:r w:rsidDel="00000000" w:rsidR="00000000" w:rsidRPr="00000000">
        <w:rPr>
          <w:rFonts w:ascii="Readex Pro" w:cs="Readex Pro" w:eastAsia="Readex Pro" w:hAnsi="Readex Pro"/>
          <w:rtl w:val="0"/>
        </w:rPr>
        <w:t xml:space="preserve">Kenny H, GSR Grateful Not Deadhead</w:t>
      </w:r>
      <w:r w:rsidDel="00000000" w:rsidR="00000000" w:rsidRPr="00000000">
        <w:rPr>
          <w:rtl w:val="0"/>
        </w:rPr>
      </w:r>
    </w:p>
    <w:p w:rsidR="00000000" w:rsidDel="00000000" w:rsidP="00000000" w:rsidRDefault="00000000" w:rsidRPr="00000000" w14:paraId="0000003A">
      <w:pPr>
        <w:numPr>
          <w:ilvl w:val="0"/>
          <w:numId w:val="9"/>
        </w:numPr>
        <w:spacing w:after="0" w:line="240" w:lineRule="auto"/>
        <w:ind w:left="720" w:hanging="360"/>
        <w:rPr>
          <w:rFonts w:ascii="Readex Pro" w:cs="Readex Pro" w:eastAsia="Readex Pro" w:hAnsi="Readex Pro"/>
          <w:u w:val="none"/>
        </w:rPr>
      </w:pPr>
      <w:r w:rsidDel="00000000" w:rsidR="00000000" w:rsidRPr="00000000">
        <w:rPr>
          <w:rFonts w:ascii="Readex Pro" w:cs="Readex Pro" w:eastAsia="Readex Pro" w:hAnsi="Readex Pro"/>
          <w:rtl w:val="0"/>
        </w:rPr>
        <w:t xml:space="preserve">Corey G, GSR Gay, Joyous, and Free</w:t>
      </w:r>
      <w:r w:rsidDel="00000000" w:rsidR="00000000" w:rsidRPr="00000000">
        <w:rPr>
          <w:rtl w:val="0"/>
        </w:rPr>
      </w:r>
    </w:p>
    <w:p w:rsidR="00000000" w:rsidDel="00000000" w:rsidP="00000000" w:rsidRDefault="00000000" w:rsidRPr="00000000" w14:paraId="0000003B">
      <w:pPr>
        <w:numPr>
          <w:ilvl w:val="0"/>
          <w:numId w:val="9"/>
        </w:numPr>
        <w:spacing w:after="0" w:line="240" w:lineRule="auto"/>
        <w:ind w:left="720" w:hanging="360"/>
        <w:rPr>
          <w:rFonts w:ascii="Readex Pro" w:cs="Readex Pro" w:eastAsia="Readex Pro" w:hAnsi="Readex Pro"/>
          <w:u w:val="none"/>
        </w:rPr>
      </w:pPr>
      <w:r w:rsidDel="00000000" w:rsidR="00000000" w:rsidRPr="00000000">
        <w:rPr>
          <w:rFonts w:ascii="Readex Pro" w:cs="Readex Pro" w:eastAsia="Readex Pro" w:hAnsi="Readex Pro"/>
          <w:rtl w:val="0"/>
        </w:rPr>
        <w:t xml:space="preserve">Wanda, GSR Unity Through Service</w:t>
      </w:r>
      <w:r w:rsidDel="00000000" w:rsidR="00000000" w:rsidRPr="00000000">
        <w:rPr>
          <w:rtl w:val="0"/>
        </w:rPr>
      </w:r>
    </w:p>
    <w:p w:rsidR="00000000" w:rsidDel="00000000" w:rsidP="00000000" w:rsidRDefault="00000000" w:rsidRPr="00000000" w14:paraId="0000003C">
      <w:pPr>
        <w:numPr>
          <w:ilvl w:val="0"/>
          <w:numId w:val="9"/>
        </w:numPr>
        <w:spacing w:after="0" w:line="240" w:lineRule="auto"/>
        <w:ind w:left="720" w:hanging="360"/>
        <w:rPr>
          <w:rFonts w:ascii="Readex Pro" w:cs="Readex Pro" w:eastAsia="Readex Pro" w:hAnsi="Readex Pro"/>
          <w:u w:val="none"/>
        </w:rPr>
      </w:pPr>
      <w:r w:rsidDel="00000000" w:rsidR="00000000" w:rsidRPr="00000000">
        <w:rPr>
          <w:rFonts w:ascii="Readex Pro" w:cs="Readex Pro" w:eastAsia="Readex Pro" w:hAnsi="Readex Pro"/>
          <w:rtl w:val="0"/>
        </w:rPr>
        <w:t xml:space="preserve">Laura P, OCNA Fundraising Chair, GSR Never Alone Never Again</w:t>
      </w:r>
      <w:r w:rsidDel="00000000" w:rsidR="00000000" w:rsidRPr="00000000">
        <w:rPr>
          <w:rtl w:val="0"/>
        </w:rPr>
      </w:r>
    </w:p>
    <w:p w:rsidR="00000000" w:rsidDel="00000000" w:rsidP="00000000" w:rsidRDefault="00000000" w:rsidRPr="00000000" w14:paraId="0000003D">
      <w:pPr>
        <w:numPr>
          <w:ilvl w:val="0"/>
          <w:numId w:val="9"/>
        </w:numPr>
        <w:spacing w:after="0" w:line="240" w:lineRule="auto"/>
        <w:ind w:left="720" w:hanging="360"/>
        <w:rPr>
          <w:rFonts w:ascii="Readex Pro" w:cs="Readex Pro" w:eastAsia="Readex Pro" w:hAnsi="Readex Pro"/>
          <w:u w:val="none"/>
        </w:rPr>
      </w:pPr>
      <w:r w:rsidDel="00000000" w:rsidR="00000000" w:rsidRPr="00000000">
        <w:rPr>
          <w:rFonts w:ascii="Readex Pro" w:cs="Readex Pro" w:eastAsia="Readex Pro" w:hAnsi="Readex Pro"/>
          <w:rtl w:val="0"/>
        </w:rPr>
        <w:t xml:space="preserve">Lis R, ASC Secretary</w:t>
      </w:r>
      <w:r w:rsidDel="00000000" w:rsidR="00000000" w:rsidRPr="00000000">
        <w:rPr>
          <w:rtl w:val="0"/>
        </w:rPr>
      </w:r>
    </w:p>
    <w:p w:rsidR="00000000" w:rsidDel="00000000" w:rsidP="00000000" w:rsidRDefault="00000000" w:rsidRPr="00000000" w14:paraId="0000003E">
      <w:pPr>
        <w:numPr>
          <w:ilvl w:val="0"/>
          <w:numId w:val="9"/>
        </w:numPr>
        <w:spacing w:after="0" w:line="240" w:lineRule="auto"/>
        <w:ind w:left="720" w:hanging="360"/>
        <w:rPr>
          <w:rFonts w:ascii="Readex Pro" w:cs="Readex Pro" w:eastAsia="Readex Pro" w:hAnsi="Readex Pro"/>
          <w:u w:val="none"/>
        </w:rPr>
      </w:pPr>
      <w:r w:rsidDel="00000000" w:rsidR="00000000" w:rsidRPr="00000000">
        <w:rPr>
          <w:rFonts w:ascii="Readex Pro" w:cs="Readex Pro" w:eastAsia="Readex Pro" w:hAnsi="Readex Pro"/>
          <w:rtl w:val="0"/>
        </w:rPr>
        <w:t xml:space="preserve">Josh, GSR Monday Miracles</w:t>
      </w:r>
      <w:r w:rsidDel="00000000" w:rsidR="00000000" w:rsidRPr="00000000">
        <w:rPr>
          <w:rtl w:val="0"/>
        </w:rPr>
      </w:r>
    </w:p>
    <w:p w:rsidR="00000000" w:rsidDel="00000000" w:rsidP="00000000" w:rsidRDefault="00000000" w:rsidRPr="00000000" w14:paraId="0000003F">
      <w:pPr>
        <w:numPr>
          <w:ilvl w:val="0"/>
          <w:numId w:val="9"/>
        </w:numPr>
        <w:spacing w:after="0" w:line="240" w:lineRule="auto"/>
        <w:ind w:left="720" w:hanging="360"/>
        <w:rPr>
          <w:rFonts w:ascii="Readex Pro" w:cs="Readex Pro" w:eastAsia="Readex Pro" w:hAnsi="Readex Pro"/>
          <w:u w:val="none"/>
        </w:rPr>
      </w:pPr>
      <w:r w:rsidDel="00000000" w:rsidR="00000000" w:rsidRPr="00000000">
        <w:rPr>
          <w:rFonts w:ascii="Readex Pro" w:cs="Readex Pro" w:eastAsia="Readex Pro" w:hAnsi="Readex Pro"/>
          <w:rtl w:val="0"/>
        </w:rPr>
        <w:t xml:space="preserve">Liz, GSR The Journey Continues</w:t>
      </w:r>
      <w:r w:rsidDel="00000000" w:rsidR="00000000" w:rsidRPr="00000000">
        <w:rPr>
          <w:rtl w:val="0"/>
        </w:rPr>
      </w:r>
    </w:p>
    <w:p w:rsidR="00000000" w:rsidDel="00000000" w:rsidP="00000000" w:rsidRDefault="00000000" w:rsidRPr="00000000" w14:paraId="00000040">
      <w:pPr>
        <w:numPr>
          <w:ilvl w:val="0"/>
          <w:numId w:val="9"/>
        </w:numPr>
        <w:spacing w:after="0" w:line="240" w:lineRule="auto"/>
        <w:ind w:left="720" w:hanging="360"/>
        <w:rPr>
          <w:rFonts w:ascii="Readex Pro" w:cs="Readex Pro" w:eastAsia="Readex Pro" w:hAnsi="Readex Pro"/>
          <w:u w:val="none"/>
        </w:rPr>
      </w:pPr>
      <w:r w:rsidDel="00000000" w:rsidR="00000000" w:rsidRPr="00000000">
        <w:rPr>
          <w:rFonts w:ascii="Readex Pro" w:cs="Readex Pro" w:eastAsia="Readex Pro" w:hAnsi="Readex Pro"/>
          <w:rtl w:val="0"/>
        </w:rPr>
        <w:t xml:space="preserve">Cody C, Chair H&amp;I</w:t>
      </w:r>
      <w:r w:rsidDel="00000000" w:rsidR="00000000" w:rsidRPr="00000000">
        <w:rPr>
          <w:rtl w:val="0"/>
        </w:rPr>
      </w:r>
    </w:p>
    <w:p w:rsidR="00000000" w:rsidDel="00000000" w:rsidP="00000000" w:rsidRDefault="00000000" w:rsidRPr="00000000" w14:paraId="00000041">
      <w:pPr>
        <w:numPr>
          <w:ilvl w:val="0"/>
          <w:numId w:val="9"/>
        </w:numPr>
        <w:spacing w:after="0" w:line="240" w:lineRule="auto"/>
        <w:ind w:left="720" w:hanging="360"/>
        <w:rPr>
          <w:rFonts w:ascii="Readex Pro" w:cs="Readex Pro" w:eastAsia="Readex Pro" w:hAnsi="Readex Pro"/>
          <w:u w:val="none"/>
        </w:rPr>
      </w:pPr>
      <w:r w:rsidDel="00000000" w:rsidR="00000000" w:rsidRPr="00000000">
        <w:rPr>
          <w:rFonts w:ascii="Readex Pro" w:cs="Readex Pro" w:eastAsia="Readex Pro" w:hAnsi="Readex Pro"/>
          <w:rtl w:val="0"/>
        </w:rPr>
        <w:t xml:space="preserve">Joe P, GSR A New Way of Life</w:t>
      </w:r>
      <w:r w:rsidDel="00000000" w:rsidR="00000000" w:rsidRPr="00000000">
        <w:rPr>
          <w:rtl w:val="0"/>
        </w:rPr>
      </w:r>
    </w:p>
    <w:p w:rsidR="00000000" w:rsidDel="00000000" w:rsidP="00000000" w:rsidRDefault="00000000" w:rsidRPr="00000000" w14:paraId="00000042">
      <w:pPr>
        <w:numPr>
          <w:ilvl w:val="0"/>
          <w:numId w:val="9"/>
        </w:numPr>
        <w:spacing w:after="0" w:line="240" w:lineRule="auto"/>
        <w:ind w:left="720" w:hanging="360"/>
        <w:rPr>
          <w:rFonts w:ascii="Readex Pro" w:cs="Readex Pro" w:eastAsia="Readex Pro" w:hAnsi="Readex Pro"/>
          <w:u w:val="none"/>
        </w:rPr>
      </w:pPr>
      <w:r w:rsidDel="00000000" w:rsidR="00000000" w:rsidRPr="00000000">
        <w:rPr>
          <w:rFonts w:ascii="Readex Pro" w:cs="Readex Pro" w:eastAsia="Readex Pro" w:hAnsi="Readex Pro"/>
          <w:rtl w:val="0"/>
        </w:rPr>
        <w:t xml:space="preserve">Jamie, GSR Women in Recovery</w:t>
      </w:r>
      <w:r w:rsidDel="00000000" w:rsidR="00000000" w:rsidRPr="00000000">
        <w:rPr>
          <w:rtl w:val="0"/>
        </w:rPr>
      </w:r>
    </w:p>
    <w:p w:rsidR="00000000" w:rsidDel="00000000" w:rsidP="00000000" w:rsidRDefault="00000000" w:rsidRPr="00000000" w14:paraId="00000043">
      <w:pPr>
        <w:numPr>
          <w:ilvl w:val="0"/>
          <w:numId w:val="9"/>
        </w:numPr>
        <w:spacing w:after="0" w:line="240" w:lineRule="auto"/>
        <w:ind w:left="720" w:hanging="360"/>
        <w:rPr>
          <w:rFonts w:ascii="Readex Pro" w:cs="Readex Pro" w:eastAsia="Readex Pro" w:hAnsi="Readex Pro"/>
          <w:u w:val="none"/>
        </w:rPr>
      </w:pPr>
      <w:r w:rsidDel="00000000" w:rsidR="00000000" w:rsidRPr="00000000">
        <w:rPr>
          <w:rFonts w:ascii="Readex Pro" w:cs="Readex Pro" w:eastAsia="Readex Pro" w:hAnsi="Readex Pro"/>
          <w:rtl w:val="0"/>
        </w:rPr>
        <w:t xml:space="preserve">Lynnette, Concerned Member</w:t>
      </w:r>
    </w:p>
    <w:p w:rsidR="00000000" w:rsidDel="00000000" w:rsidP="00000000" w:rsidRDefault="00000000" w:rsidRPr="00000000" w14:paraId="00000044">
      <w:pPr>
        <w:numPr>
          <w:ilvl w:val="0"/>
          <w:numId w:val="9"/>
        </w:numPr>
        <w:spacing w:after="0" w:line="240" w:lineRule="auto"/>
        <w:ind w:left="720" w:hanging="360"/>
        <w:rPr>
          <w:rFonts w:ascii="Readex Pro" w:cs="Readex Pro" w:eastAsia="Readex Pro" w:hAnsi="Readex Pro"/>
          <w:u w:val="none"/>
        </w:rPr>
      </w:pPr>
      <w:r w:rsidDel="00000000" w:rsidR="00000000" w:rsidRPr="00000000">
        <w:rPr>
          <w:rFonts w:ascii="Readex Pro" w:cs="Readex Pro" w:eastAsia="Readex Pro" w:hAnsi="Readex Pro"/>
          <w:rtl w:val="0"/>
        </w:rPr>
        <w:t xml:space="preserve">Nicole P,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Readex Pro" w:cs="Readex Pro" w:eastAsia="Readex Pro" w:hAnsi="Readex Pro"/>
        </w:rPr>
      </w:pPr>
      <w:r w:rsidDel="00000000" w:rsidR="00000000" w:rsidRPr="00000000">
        <w:rPr>
          <w:rtl w:val="0"/>
        </w:rPr>
      </w:r>
    </w:p>
    <w:p w:rsidR="00000000" w:rsidDel="00000000" w:rsidP="00000000" w:rsidRDefault="00000000" w:rsidRPr="00000000" w14:paraId="00000046">
      <w:pPr>
        <w:spacing w:after="0" w:line="240" w:lineRule="auto"/>
        <w:rPr>
          <w:rFonts w:ascii="Readex Pro" w:cs="Readex Pro" w:eastAsia="Readex Pro" w:hAnsi="Readex Pro"/>
          <w:b w:val="1"/>
          <w:u w:val="single"/>
        </w:rPr>
      </w:pPr>
      <w:r w:rsidDel="00000000" w:rsidR="00000000" w:rsidRPr="00000000">
        <w:rPr>
          <w:rFonts w:ascii="Readex Pro" w:cs="Readex Pro" w:eastAsia="Readex Pro" w:hAnsi="Readex Pro"/>
          <w:b w:val="1"/>
          <w:u w:val="single"/>
          <w:rtl w:val="0"/>
        </w:rPr>
        <w:t xml:space="preserve">Minutes approved:</w:t>
      </w:r>
    </w:p>
    <w:p w:rsidR="00000000" w:rsidDel="00000000" w:rsidP="00000000" w:rsidRDefault="00000000" w:rsidRPr="00000000" w14:paraId="00000047">
      <w:pPr>
        <w:spacing w:after="0" w:line="240" w:lineRule="auto"/>
        <w:rPr>
          <w:rFonts w:ascii="Readex Pro" w:cs="Readex Pro" w:eastAsia="Readex Pro" w:hAnsi="Readex Pro"/>
        </w:rPr>
      </w:pPr>
      <w:r w:rsidDel="00000000" w:rsidR="00000000" w:rsidRPr="00000000">
        <w:rPr>
          <w:rFonts w:ascii="Readex Pro" w:cs="Readex Pro" w:eastAsia="Readex Pro" w:hAnsi="Readex Pro"/>
          <w:rtl w:val="0"/>
        </w:rPr>
        <w:t xml:space="preserve">Minutes for April were approved</w:t>
      </w:r>
    </w:p>
    <w:p w:rsidR="00000000" w:rsidDel="00000000" w:rsidP="00000000" w:rsidRDefault="00000000" w:rsidRPr="00000000" w14:paraId="00000048">
      <w:pPr>
        <w:spacing w:after="0" w:line="240" w:lineRule="auto"/>
        <w:rPr>
          <w:rFonts w:ascii="Readex Pro" w:cs="Readex Pro" w:eastAsia="Readex Pro" w:hAnsi="Readex Pro"/>
        </w:rPr>
      </w:pPr>
      <w:r w:rsidDel="00000000" w:rsidR="00000000" w:rsidRPr="00000000">
        <w:rPr>
          <w:rtl w:val="0"/>
        </w:rPr>
      </w:r>
    </w:p>
    <w:p w:rsidR="00000000" w:rsidDel="00000000" w:rsidP="00000000" w:rsidRDefault="00000000" w:rsidRPr="00000000" w14:paraId="00000049">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b w:val="1"/>
          <w:u w:val="single"/>
          <w:rtl w:val="0"/>
        </w:rPr>
        <w:t xml:space="preserve">New Group Recognition</w:t>
      </w:r>
      <w:r w:rsidDel="00000000" w:rsidR="00000000" w:rsidRPr="00000000">
        <w:rPr>
          <w:rFonts w:ascii="Readex Pro" w:cs="Readex Pro" w:eastAsia="Readex Pro" w:hAnsi="Readex Pro"/>
          <w:b w:val="1"/>
          <w:rtl w:val="0"/>
        </w:rPr>
        <w:t xml:space="preserve">:</w:t>
      </w:r>
    </w:p>
    <w:p w:rsidR="00000000" w:rsidDel="00000000" w:rsidP="00000000" w:rsidRDefault="00000000" w:rsidRPr="00000000" w14:paraId="0000004A">
      <w:pPr>
        <w:widowControl w:val="0"/>
        <w:numPr>
          <w:ilvl w:val="0"/>
          <w:numId w:val="4"/>
        </w:numPr>
        <w:spacing w:after="0" w:before="193.074951171875" w:line="240" w:lineRule="auto"/>
        <w:ind w:left="720" w:hanging="360"/>
        <w:rPr>
          <w:rFonts w:ascii="Readex Pro" w:cs="Readex Pro" w:eastAsia="Readex Pro" w:hAnsi="Readex Pro"/>
        </w:rPr>
      </w:pPr>
      <w:r w:rsidDel="00000000" w:rsidR="00000000" w:rsidRPr="00000000">
        <w:rPr>
          <w:rtl w:val="0"/>
        </w:rPr>
        <w:t xml:space="preserve">New Group recognition </w:t>
      </w:r>
      <w:r w:rsidDel="00000000" w:rsidR="00000000" w:rsidRPr="00000000">
        <w:rPr>
          <w:highlight w:val="yellow"/>
          <w:rtl w:val="0"/>
        </w:rPr>
        <w:t xml:space="preserve">A Werk in Progress (Bruce- GSR) (up on web once they are fully self supporting)</w:t>
      </w:r>
      <w:r w:rsidDel="00000000" w:rsidR="00000000" w:rsidRPr="00000000">
        <w:rPr>
          <w:rtl w:val="0"/>
        </w:rPr>
      </w:r>
    </w:p>
    <w:p w:rsidR="00000000" w:rsidDel="00000000" w:rsidP="00000000" w:rsidRDefault="00000000" w:rsidRPr="00000000" w14:paraId="0000004B">
      <w:pPr>
        <w:spacing w:after="0" w:line="240" w:lineRule="auto"/>
        <w:rPr>
          <w:rFonts w:ascii="Readex Pro" w:cs="Readex Pro" w:eastAsia="Readex Pro" w:hAnsi="Readex Pro"/>
        </w:rPr>
      </w:pPr>
      <w:r w:rsidDel="00000000" w:rsidR="00000000" w:rsidRPr="00000000">
        <w:rPr>
          <w:rtl w:val="0"/>
        </w:rPr>
      </w:r>
    </w:p>
    <w:p w:rsidR="00000000" w:rsidDel="00000000" w:rsidP="00000000" w:rsidRDefault="00000000" w:rsidRPr="00000000" w14:paraId="0000004C">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b w:val="1"/>
          <w:u w:val="single"/>
          <w:rtl w:val="0"/>
        </w:rPr>
        <w:t xml:space="preserve">New Group Service Representative(s)</w:t>
      </w:r>
      <w:r w:rsidDel="00000000" w:rsidR="00000000" w:rsidRPr="00000000">
        <w:rPr>
          <w:rFonts w:ascii="Readex Pro" w:cs="Readex Pro" w:eastAsia="Readex Pro" w:hAnsi="Readex Pro"/>
          <w:b w:val="1"/>
          <w:rtl w:val="0"/>
        </w:rPr>
        <w:t xml:space="preserve">:</w:t>
      </w:r>
    </w:p>
    <w:p w:rsidR="00000000" w:rsidDel="00000000" w:rsidP="00000000" w:rsidRDefault="00000000" w:rsidRPr="00000000" w14:paraId="0000004D">
      <w:pPr>
        <w:widowControl w:val="0"/>
        <w:numPr>
          <w:ilvl w:val="0"/>
          <w:numId w:val="11"/>
        </w:numPr>
        <w:spacing w:after="0" w:before="193.0755615234375" w:line="240" w:lineRule="auto"/>
        <w:ind w:left="720" w:hanging="360"/>
        <w:rPr>
          <w:rFonts w:ascii="Readex Pro" w:cs="Readex Pro" w:eastAsia="Readex Pro" w:hAnsi="Readex Pro"/>
        </w:rPr>
      </w:pPr>
      <w:r w:rsidDel="00000000" w:rsidR="00000000" w:rsidRPr="00000000">
        <w:rPr>
          <w:rtl w:val="0"/>
        </w:rPr>
        <w:t xml:space="preserve">New GSR recognition </w:t>
      </w:r>
      <w:r w:rsidDel="00000000" w:rsidR="00000000" w:rsidRPr="00000000">
        <w:rPr>
          <w:highlight w:val="yellow"/>
          <w:rtl w:val="0"/>
        </w:rPr>
        <w:t xml:space="preserve">Dani- Meeting up North, Bruce- A Werk in Progress</w:t>
      </w:r>
      <w:r w:rsidDel="00000000" w:rsidR="00000000" w:rsidRPr="00000000">
        <w:rPr>
          <w:rtl w:val="0"/>
        </w:rPr>
      </w:r>
    </w:p>
    <w:p w:rsidR="00000000" w:rsidDel="00000000" w:rsidP="00000000" w:rsidRDefault="00000000" w:rsidRPr="00000000" w14:paraId="0000004E">
      <w:pPr>
        <w:spacing w:after="0" w:line="240" w:lineRule="auto"/>
        <w:rPr>
          <w:rFonts w:ascii="Readex Pro" w:cs="Readex Pro" w:eastAsia="Readex Pro" w:hAnsi="Readex Pro"/>
        </w:rPr>
      </w:pPr>
      <w:r w:rsidDel="00000000" w:rsidR="00000000" w:rsidRPr="00000000">
        <w:rPr>
          <w:rtl w:val="0"/>
        </w:rPr>
      </w:r>
    </w:p>
    <w:p w:rsidR="00000000" w:rsidDel="00000000" w:rsidP="00000000" w:rsidRDefault="00000000" w:rsidRPr="00000000" w14:paraId="0000004F">
      <w:pPr>
        <w:spacing w:after="0" w:line="240" w:lineRule="auto"/>
        <w:rPr>
          <w:rFonts w:ascii="Readex Pro" w:cs="Readex Pro" w:eastAsia="Readex Pro" w:hAnsi="Readex Pro"/>
          <w:b w:val="1"/>
          <w:u w:val="single"/>
        </w:rPr>
      </w:pPr>
      <w:r w:rsidDel="00000000" w:rsidR="00000000" w:rsidRPr="00000000">
        <w:rPr>
          <w:rFonts w:ascii="Readex Pro" w:cs="Readex Pro" w:eastAsia="Readex Pro" w:hAnsi="Readex Pro"/>
          <w:b w:val="1"/>
          <w:u w:val="single"/>
          <w:rtl w:val="0"/>
        </w:rPr>
        <w:t xml:space="preserve">Brief financial assessment from Treasurer:</w:t>
      </w:r>
    </w:p>
    <w:p w:rsidR="00000000" w:rsidDel="00000000" w:rsidP="00000000" w:rsidRDefault="00000000" w:rsidRPr="00000000" w14:paraId="00000050">
      <w:pPr>
        <w:spacing w:after="0" w:line="240" w:lineRule="auto"/>
        <w:ind w:left="360" w:firstLine="0"/>
        <w:rPr>
          <w:u w:val="single"/>
        </w:rPr>
      </w:pPr>
      <w:bookmarkStart w:colFirst="0" w:colLast="0" w:name="_heading=h.gjdgxs" w:id="0"/>
      <w:bookmarkEnd w:id="0"/>
      <w:r w:rsidDel="00000000" w:rsidR="00000000" w:rsidRPr="00000000">
        <w:rPr>
          <w:u w:val="single"/>
          <w:rtl w:val="0"/>
        </w:rPr>
        <w:t xml:space="preserve">Open financial report forms/receipts:</w:t>
      </w:r>
    </w:p>
    <w:p w:rsidR="00000000" w:rsidDel="00000000" w:rsidP="00000000" w:rsidRDefault="00000000" w:rsidRPr="00000000" w14:paraId="00000051">
      <w:pPr>
        <w:spacing w:after="0" w:line="240" w:lineRule="auto"/>
        <w:rPr/>
      </w:pPr>
      <w:r w:rsidDel="00000000" w:rsidR="00000000" w:rsidRPr="00000000">
        <w:rPr>
          <w:rtl w:val="0"/>
        </w:rPr>
      </w:r>
    </w:p>
    <w:p w:rsidR="00000000" w:rsidDel="00000000" w:rsidP="00000000" w:rsidRDefault="00000000" w:rsidRPr="00000000" w14:paraId="00000052">
      <w:pPr>
        <w:spacing w:after="0" w:line="240" w:lineRule="auto"/>
        <w:ind w:firstLine="360"/>
        <w:rPr/>
      </w:pPr>
      <w:r w:rsidDel="00000000" w:rsidR="00000000" w:rsidRPr="00000000">
        <w:rPr>
          <w:rtl w:val="0"/>
        </w:rPr>
        <w:t xml:space="preserve">Laura Polovich – OCNA Fundraiser Event - $750.00 </w:t>
      </w:r>
    </w:p>
    <w:p w:rsidR="00000000" w:rsidDel="00000000" w:rsidP="00000000" w:rsidRDefault="00000000" w:rsidRPr="00000000" w14:paraId="00000053">
      <w:pPr>
        <w:spacing w:after="0" w:line="240" w:lineRule="auto"/>
        <w:ind w:firstLine="360"/>
        <w:rPr/>
      </w:pPr>
      <w:r w:rsidDel="00000000" w:rsidR="00000000" w:rsidRPr="00000000">
        <w:rPr>
          <w:rtl w:val="0"/>
        </w:rPr>
      </w:r>
    </w:p>
    <w:p w:rsidR="00000000" w:rsidDel="00000000" w:rsidP="00000000" w:rsidRDefault="00000000" w:rsidRPr="00000000" w14:paraId="00000054">
      <w:pPr>
        <w:spacing w:after="0" w:line="240" w:lineRule="auto"/>
        <w:ind w:firstLine="360"/>
        <w:rPr>
          <w:u w:val="single"/>
        </w:rPr>
      </w:pPr>
      <w:r w:rsidDel="00000000" w:rsidR="00000000" w:rsidRPr="00000000">
        <w:rPr>
          <w:u w:val="single"/>
          <w:rtl w:val="0"/>
        </w:rPr>
        <w:t xml:space="preserve">Reimbursement:</w:t>
      </w:r>
    </w:p>
    <w:p w:rsidR="00000000" w:rsidDel="00000000" w:rsidP="00000000" w:rsidRDefault="00000000" w:rsidRPr="00000000" w14:paraId="00000055">
      <w:pPr>
        <w:spacing w:after="0" w:line="240" w:lineRule="auto"/>
        <w:rPr>
          <w:highlight w:val="yellow"/>
        </w:rPr>
      </w:pPr>
      <w:r w:rsidDel="00000000" w:rsidR="00000000" w:rsidRPr="00000000">
        <w:rPr>
          <w:rtl w:val="0"/>
        </w:rPr>
      </w:r>
    </w:p>
    <w:p w:rsidR="00000000" w:rsidDel="00000000" w:rsidP="00000000" w:rsidRDefault="00000000" w:rsidRPr="00000000" w14:paraId="00000056">
      <w:pPr>
        <w:spacing w:after="0" w:line="240" w:lineRule="auto"/>
        <w:ind w:left="360" w:firstLine="0"/>
        <w:rPr>
          <w:u w:val="single"/>
        </w:rPr>
      </w:pPr>
      <w:r w:rsidDel="00000000" w:rsidR="00000000" w:rsidRPr="00000000">
        <w:rPr>
          <w:u w:val="single"/>
          <w:rtl w:val="0"/>
        </w:rPr>
        <w:t xml:space="preserve">Outstanding checks not reflected in current balance:</w:t>
      </w:r>
    </w:p>
    <w:p w:rsidR="00000000" w:rsidDel="00000000" w:rsidP="00000000" w:rsidRDefault="00000000" w:rsidRPr="00000000" w14:paraId="00000057">
      <w:pPr>
        <w:spacing w:after="0" w:line="240" w:lineRule="auto"/>
        <w:ind w:left="360" w:firstLine="0"/>
        <w:rPr/>
      </w:pPr>
      <w:r w:rsidDel="00000000" w:rsidR="00000000" w:rsidRPr="00000000">
        <w:rPr>
          <w:rtl w:val="0"/>
        </w:rPr>
      </w:r>
    </w:p>
    <w:p w:rsidR="00000000" w:rsidDel="00000000" w:rsidP="00000000" w:rsidRDefault="00000000" w:rsidRPr="00000000" w14:paraId="00000058">
      <w:pPr>
        <w:spacing w:after="0" w:lineRule="auto"/>
        <w:rPr/>
      </w:pPr>
      <w:r w:rsidDel="00000000" w:rsidR="00000000" w:rsidRPr="00000000">
        <w:rPr>
          <w:rtl w:val="0"/>
        </w:rPr>
        <w:t xml:space="preserve">There two (2) outstanding checks:</w:t>
      </w:r>
    </w:p>
    <w:p w:rsidR="00000000" w:rsidDel="00000000" w:rsidP="00000000" w:rsidRDefault="00000000" w:rsidRPr="00000000" w14:paraId="00000059">
      <w:pPr>
        <w:spacing w:after="0" w:lineRule="auto"/>
        <w:rPr/>
      </w:pPr>
      <w:r w:rsidDel="00000000" w:rsidR="00000000" w:rsidRPr="00000000">
        <w:rPr>
          <w:rtl w:val="0"/>
        </w:rPr>
      </w:r>
    </w:p>
    <w:p w:rsidR="00000000" w:rsidDel="00000000" w:rsidP="00000000" w:rsidRDefault="00000000" w:rsidRPr="00000000" w14:paraId="0000005A">
      <w:pPr>
        <w:numPr>
          <w:ilvl w:val="0"/>
          <w:numId w:val="17"/>
        </w:numPr>
        <w:spacing w:after="0" w:line="240" w:lineRule="auto"/>
        <w:ind w:left="720" w:hanging="360"/>
      </w:pPr>
      <w:r w:rsidDel="00000000" w:rsidR="00000000" w:rsidRPr="00000000">
        <w:rPr>
          <w:rtl w:val="0"/>
        </w:rPr>
        <w:t xml:space="preserve">ORSCNA March donation - check #1261 in the amount of $149.07</w:t>
      </w:r>
    </w:p>
    <w:p w:rsidR="00000000" w:rsidDel="00000000" w:rsidP="00000000" w:rsidRDefault="00000000" w:rsidRPr="00000000" w14:paraId="0000005B">
      <w:pPr>
        <w:numPr>
          <w:ilvl w:val="0"/>
          <w:numId w:val="17"/>
        </w:numPr>
        <w:spacing w:after="0" w:line="240" w:lineRule="auto"/>
        <w:ind w:left="720" w:hanging="360"/>
      </w:pPr>
      <w:r w:rsidDel="00000000" w:rsidR="00000000" w:rsidRPr="00000000">
        <w:rPr>
          <w:rtl w:val="0"/>
        </w:rPr>
        <w:t xml:space="preserve">ORSCNA April donation - check #1266 in the amount of $118.40</w:t>
      </w:r>
    </w:p>
    <w:p w:rsidR="00000000" w:rsidDel="00000000" w:rsidP="00000000" w:rsidRDefault="00000000" w:rsidRPr="00000000" w14:paraId="0000005C">
      <w:pPr>
        <w:spacing w:after="0" w:lineRule="auto"/>
        <w:rPr/>
      </w:pPr>
      <w:r w:rsidDel="00000000" w:rsidR="00000000" w:rsidRPr="00000000">
        <w:rPr>
          <w:rtl w:val="0"/>
        </w:rPr>
      </w:r>
    </w:p>
    <w:p w:rsidR="00000000" w:rsidDel="00000000" w:rsidP="00000000" w:rsidRDefault="00000000" w:rsidRPr="00000000" w14:paraId="0000005D">
      <w:pPr>
        <w:spacing w:after="0" w:line="240" w:lineRule="auto"/>
        <w:ind w:left="360" w:firstLine="0"/>
        <w:rPr/>
      </w:pPr>
      <w:r w:rsidDel="00000000" w:rsidR="00000000" w:rsidRPr="00000000">
        <w:rPr>
          <w:rtl w:val="0"/>
        </w:rPr>
        <w:t xml:space="preserve">Total amount of outstanding checks = $267.47</w:t>
      </w:r>
    </w:p>
    <w:p w:rsidR="00000000" w:rsidDel="00000000" w:rsidP="00000000" w:rsidRDefault="00000000" w:rsidRPr="00000000" w14:paraId="0000005E">
      <w:pPr>
        <w:spacing w:after="0" w:line="240" w:lineRule="auto"/>
        <w:rPr/>
      </w:pPr>
      <w:r w:rsidDel="00000000" w:rsidR="00000000" w:rsidRPr="00000000">
        <w:rPr>
          <w:rtl w:val="0"/>
        </w:rPr>
      </w:r>
    </w:p>
    <w:tbl>
      <w:tblPr>
        <w:tblStyle w:val="Table2"/>
        <w:tblW w:w="3340.0" w:type="dxa"/>
        <w:jc w:val="left"/>
        <w:tblInd w:w="2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7"/>
        <w:gridCol w:w="1613"/>
        <w:tblGridChange w:id="0">
          <w:tblGrid>
            <w:gridCol w:w="1727"/>
            <w:gridCol w:w="1613"/>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05F">
            <w:pPr>
              <w:spacing w:after="0" w:line="240" w:lineRule="auto"/>
              <w:rPr/>
            </w:pPr>
            <w:r w:rsidDel="00000000" w:rsidR="00000000" w:rsidRPr="00000000">
              <w:rPr>
                <w:rtl w:val="0"/>
              </w:rPr>
              <w:t xml:space="preserve">Starting Balance</w:t>
            </w:r>
          </w:p>
        </w:tc>
        <w:tc>
          <w:tcPr>
            <w:tcMar>
              <w:top w:w="100.0" w:type="dxa"/>
              <w:left w:w="100.0" w:type="dxa"/>
              <w:bottom w:w="100.0" w:type="dxa"/>
              <w:right w:w="100.0" w:type="dxa"/>
            </w:tcMar>
          </w:tcPr>
          <w:p w:rsidR="00000000" w:rsidDel="00000000" w:rsidP="00000000" w:rsidRDefault="00000000" w:rsidRPr="00000000" w14:paraId="00000060">
            <w:pPr>
              <w:spacing w:after="0" w:line="240" w:lineRule="auto"/>
              <w:jc w:val="right"/>
              <w:rPr/>
            </w:pPr>
            <w:r w:rsidDel="00000000" w:rsidR="00000000" w:rsidRPr="00000000">
              <w:rPr>
                <w:rtl w:val="0"/>
              </w:rPr>
              <w:t xml:space="preserve">$14,474.45</w:t>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061">
            <w:pPr>
              <w:spacing w:after="0" w:line="240" w:lineRule="auto"/>
              <w:rPr/>
            </w:pPr>
            <w:r w:rsidDel="00000000" w:rsidR="00000000" w:rsidRPr="00000000">
              <w:rPr>
                <w:rtl w:val="0"/>
              </w:rPr>
              <w:t xml:space="preserve">Group Donations</w:t>
            </w:r>
          </w:p>
        </w:tc>
        <w:tc>
          <w:tcPr>
            <w:shd w:fill="auto" w:val="clear"/>
            <w:tcMar>
              <w:top w:w="100.0" w:type="dxa"/>
              <w:left w:w="100.0" w:type="dxa"/>
              <w:bottom w:w="100.0" w:type="dxa"/>
              <w:right w:w="100.0" w:type="dxa"/>
            </w:tcMar>
          </w:tcPr>
          <w:p w:rsidR="00000000" w:rsidDel="00000000" w:rsidP="00000000" w:rsidRDefault="00000000" w:rsidRPr="00000000" w14:paraId="00000062">
            <w:pPr>
              <w:spacing w:after="0" w:line="240" w:lineRule="auto"/>
              <w:jc w:val="right"/>
              <w:rPr/>
            </w:pPr>
            <w:r w:rsidDel="00000000" w:rsidR="00000000" w:rsidRPr="00000000">
              <w:rPr>
                <w:rtl w:val="0"/>
              </w:rPr>
              <w:t xml:space="preserve">$433.36</w:t>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063">
            <w:pPr>
              <w:spacing w:after="0" w:line="240" w:lineRule="auto"/>
              <w:rPr/>
            </w:pPr>
            <w:r w:rsidDel="00000000" w:rsidR="00000000" w:rsidRPr="00000000">
              <w:rPr>
                <w:rtl w:val="0"/>
              </w:rPr>
              <w:t xml:space="preserve">Donations</w:t>
            </w:r>
          </w:p>
        </w:tc>
        <w:tc>
          <w:tcPr>
            <w:shd w:fill="auto" w:val="clear"/>
            <w:tcMar>
              <w:top w:w="100.0" w:type="dxa"/>
              <w:left w:w="100.0" w:type="dxa"/>
              <w:bottom w:w="100.0" w:type="dxa"/>
              <w:right w:w="100.0" w:type="dxa"/>
            </w:tcMar>
          </w:tcPr>
          <w:p w:rsidR="00000000" w:rsidDel="00000000" w:rsidP="00000000" w:rsidRDefault="00000000" w:rsidRPr="00000000" w14:paraId="00000064">
            <w:pPr>
              <w:spacing w:after="0" w:line="240" w:lineRule="auto"/>
              <w:jc w:val="right"/>
              <w:rPr/>
            </w:pPr>
            <w:r w:rsidDel="00000000" w:rsidR="00000000" w:rsidRPr="00000000">
              <w:rPr>
                <w:rtl w:val="0"/>
              </w:rPr>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065">
            <w:pPr>
              <w:spacing w:after="0" w:line="240" w:lineRule="auto"/>
              <w:rPr/>
            </w:pPr>
            <w:r w:rsidDel="00000000" w:rsidR="00000000" w:rsidRPr="00000000">
              <w:rPr>
                <w:rtl w:val="0"/>
              </w:rPr>
              <w:t xml:space="preserve">Expenses</w:t>
            </w:r>
          </w:p>
        </w:tc>
        <w:tc>
          <w:tcPr>
            <w:shd w:fill="auto" w:val="clear"/>
            <w:tcMar>
              <w:top w:w="100.0" w:type="dxa"/>
              <w:left w:w="100.0" w:type="dxa"/>
              <w:bottom w:w="100.0" w:type="dxa"/>
              <w:right w:w="100.0" w:type="dxa"/>
            </w:tcMar>
          </w:tcPr>
          <w:p w:rsidR="00000000" w:rsidDel="00000000" w:rsidP="00000000" w:rsidRDefault="00000000" w:rsidRPr="00000000" w14:paraId="00000066">
            <w:pPr>
              <w:spacing w:after="0" w:line="240" w:lineRule="auto"/>
              <w:jc w:val="right"/>
              <w:rPr/>
            </w:pPr>
            <w:r w:rsidDel="00000000" w:rsidR="00000000" w:rsidRPr="00000000">
              <w:rPr>
                <w:rtl w:val="0"/>
              </w:rPr>
              <w:t xml:space="preserve">$4,021.70</w:t>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067">
            <w:pPr>
              <w:spacing w:after="0" w:line="240" w:lineRule="auto"/>
              <w:rPr/>
            </w:pPr>
            <w:r w:rsidDel="00000000" w:rsidR="00000000" w:rsidRPr="00000000">
              <w:rPr>
                <w:rtl w:val="0"/>
              </w:rPr>
              <w:t xml:space="preserve">Stmt Ending Balance</w:t>
            </w:r>
          </w:p>
        </w:tc>
        <w:tc>
          <w:tcPr>
            <w:shd w:fill="auto" w:val="clear"/>
            <w:tcMar>
              <w:top w:w="100.0" w:type="dxa"/>
              <w:left w:w="100.0" w:type="dxa"/>
              <w:bottom w:w="100.0" w:type="dxa"/>
              <w:right w:w="100.0" w:type="dxa"/>
            </w:tcMar>
          </w:tcPr>
          <w:p w:rsidR="00000000" w:rsidDel="00000000" w:rsidP="00000000" w:rsidRDefault="00000000" w:rsidRPr="00000000" w14:paraId="00000068">
            <w:pPr>
              <w:spacing w:after="0" w:line="240" w:lineRule="auto"/>
              <w:jc w:val="right"/>
              <w:rPr/>
            </w:pPr>
            <w:r w:rsidDel="00000000" w:rsidR="00000000" w:rsidRPr="00000000">
              <w:rPr>
                <w:rtl w:val="0"/>
              </w:rPr>
            </w:r>
          </w:p>
          <w:p w:rsidR="00000000" w:rsidDel="00000000" w:rsidP="00000000" w:rsidRDefault="00000000" w:rsidRPr="00000000" w14:paraId="00000069">
            <w:pPr>
              <w:spacing w:after="0" w:line="240" w:lineRule="auto"/>
              <w:jc w:val="right"/>
              <w:rPr/>
            </w:pPr>
            <w:r w:rsidDel="00000000" w:rsidR="00000000" w:rsidRPr="00000000">
              <w:rPr>
                <w:rtl w:val="0"/>
              </w:rPr>
              <w:t xml:space="preserve">$12,817.08</w:t>
            </w:r>
          </w:p>
        </w:tc>
      </w:tr>
    </w:tbl>
    <w:p w:rsidR="00000000" w:rsidDel="00000000" w:rsidP="00000000" w:rsidRDefault="00000000" w:rsidRPr="00000000" w14:paraId="0000006A">
      <w:pPr>
        <w:spacing w:after="0" w:line="240" w:lineRule="auto"/>
        <w:ind w:left="360" w:firstLine="0"/>
        <w:rPr/>
      </w:pPr>
      <w:r w:rsidDel="00000000" w:rsidR="00000000" w:rsidRPr="00000000">
        <w:rPr>
          <w:rtl w:val="0"/>
        </w:rPr>
      </w:r>
    </w:p>
    <w:p w:rsidR="00000000" w:rsidDel="00000000" w:rsidP="00000000" w:rsidRDefault="00000000" w:rsidRPr="00000000" w14:paraId="0000006B">
      <w:pPr>
        <w:spacing w:after="0" w:line="240" w:lineRule="auto"/>
        <w:ind w:left="360" w:firstLine="0"/>
        <w:rPr>
          <w:strike w:val="1"/>
        </w:rPr>
      </w:pPr>
      <w:r w:rsidDel="00000000" w:rsidR="00000000" w:rsidRPr="00000000">
        <w:rPr>
          <w:strike w:val="1"/>
          <w:rtl w:val="0"/>
        </w:rPr>
        <w:t xml:space="preserve">Actual bank balance is $12,817.08 (ending balance) - $267.47 (outstanding checks) = $</w:t>
      </w:r>
    </w:p>
    <w:p w:rsidR="00000000" w:rsidDel="00000000" w:rsidP="00000000" w:rsidRDefault="00000000" w:rsidRPr="00000000" w14:paraId="0000006C">
      <w:pPr>
        <w:spacing w:after="0" w:line="240" w:lineRule="auto"/>
        <w:ind w:left="360" w:firstLine="0"/>
        <w:rPr/>
      </w:pPr>
      <w:r w:rsidDel="00000000" w:rsidR="00000000" w:rsidRPr="00000000">
        <w:rPr>
          <w:rtl w:val="0"/>
        </w:rPr>
      </w:r>
    </w:p>
    <w:p w:rsidR="00000000" w:rsidDel="00000000" w:rsidP="00000000" w:rsidRDefault="00000000" w:rsidRPr="00000000" w14:paraId="0000006D">
      <w:pPr>
        <w:spacing w:after="0" w:line="240" w:lineRule="auto"/>
        <w:ind w:left="360" w:firstLine="0"/>
        <w:rPr/>
      </w:pPr>
      <w:r w:rsidDel="00000000" w:rsidR="00000000" w:rsidRPr="00000000">
        <w:rPr>
          <w:rtl w:val="0"/>
        </w:rPr>
        <w:t xml:space="preserve">Current expenses: As of today are:</w:t>
      </w:r>
    </w:p>
    <w:p w:rsidR="00000000" w:rsidDel="00000000" w:rsidP="00000000" w:rsidRDefault="00000000" w:rsidRPr="00000000" w14:paraId="0000006E">
      <w:pPr>
        <w:spacing w:after="0" w:line="240" w:lineRule="auto"/>
        <w:ind w:left="360" w:firstLine="0"/>
        <w:rPr/>
      </w:pPr>
      <w:r w:rsidDel="00000000" w:rsidR="00000000" w:rsidRPr="00000000">
        <w:rPr>
          <w:rtl w:val="0"/>
        </w:rPr>
      </w:r>
    </w:p>
    <w:tbl>
      <w:tblPr>
        <w:tblStyle w:val="Table3"/>
        <w:tblW w:w="5395.0" w:type="dxa"/>
        <w:jc w:val="left"/>
        <w:tblInd w:w="3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36"/>
        <w:gridCol w:w="1059"/>
        <w:tblGridChange w:id="0">
          <w:tblGrid>
            <w:gridCol w:w="4336"/>
            <w:gridCol w:w="1059"/>
          </w:tblGrid>
        </w:tblGridChange>
      </w:tblGrid>
      <w:tr>
        <w:trPr>
          <w:cantSplit w:val="0"/>
          <w:tblHeader w:val="0"/>
        </w:trPr>
        <w:tc>
          <w:tcPr/>
          <w:p w:rsidR="00000000" w:rsidDel="00000000" w:rsidP="00000000" w:rsidRDefault="00000000" w:rsidRPr="00000000" w14:paraId="0000006F">
            <w:pPr>
              <w:spacing w:after="0" w:line="240" w:lineRule="auto"/>
              <w:rPr/>
            </w:pPr>
            <w:r w:rsidDel="00000000" w:rsidR="00000000" w:rsidRPr="00000000">
              <w:rPr>
                <w:rtl w:val="0"/>
              </w:rPr>
              <w:t xml:space="preserve">Breezeline </w:t>
            </w:r>
          </w:p>
        </w:tc>
        <w:tc>
          <w:tcPr/>
          <w:p w:rsidR="00000000" w:rsidDel="00000000" w:rsidP="00000000" w:rsidRDefault="00000000" w:rsidRPr="00000000" w14:paraId="00000070">
            <w:pPr>
              <w:spacing w:after="0" w:line="240" w:lineRule="auto"/>
              <w:jc w:val="right"/>
              <w:rPr/>
            </w:pPr>
            <w:r w:rsidDel="00000000" w:rsidR="00000000" w:rsidRPr="00000000">
              <w:rPr>
                <w:rtl w:val="0"/>
              </w:rPr>
              <w:t xml:space="preserve">$116.66  </w:t>
            </w:r>
          </w:p>
        </w:tc>
      </w:tr>
      <w:tr>
        <w:trPr>
          <w:cantSplit w:val="0"/>
          <w:tblHeader w:val="0"/>
        </w:trPr>
        <w:tc>
          <w:tcPr/>
          <w:p w:rsidR="00000000" w:rsidDel="00000000" w:rsidP="00000000" w:rsidRDefault="00000000" w:rsidRPr="00000000" w14:paraId="00000071">
            <w:pPr>
              <w:spacing w:after="0" w:line="240" w:lineRule="auto"/>
              <w:rPr/>
            </w:pPr>
            <w:r w:rsidDel="00000000" w:rsidR="00000000" w:rsidRPr="00000000">
              <w:rPr>
                <w:rtl w:val="0"/>
              </w:rPr>
              <w:t xml:space="preserve">Area Office rent</w:t>
            </w:r>
          </w:p>
        </w:tc>
        <w:tc>
          <w:tcPr/>
          <w:p w:rsidR="00000000" w:rsidDel="00000000" w:rsidP="00000000" w:rsidRDefault="00000000" w:rsidRPr="00000000" w14:paraId="00000072">
            <w:pPr>
              <w:spacing w:after="0" w:line="240" w:lineRule="auto"/>
              <w:jc w:val="right"/>
              <w:rPr/>
            </w:pPr>
            <w:r w:rsidDel="00000000" w:rsidR="00000000" w:rsidRPr="00000000">
              <w:rPr>
                <w:rtl w:val="0"/>
              </w:rPr>
              <w:t xml:space="preserve">$300.00</w:t>
            </w:r>
          </w:p>
        </w:tc>
      </w:tr>
      <w:tr>
        <w:trPr>
          <w:cantSplit w:val="0"/>
          <w:tblHeader w:val="0"/>
        </w:trPr>
        <w:tc>
          <w:tcPr>
            <w:vAlign w:val="center"/>
          </w:tcPr>
          <w:p w:rsidR="00000000" w:rsidDel="00000000" w:rsidP="00000000" w:rsidRDefault="00000000" w:rsidRPr="00000000" w14:paraId="00000073">
            <w:pPr>
              <w:spacing w:after="0" w:line="240" w:lineRule="auto"/>
              <w:rPr/>
            </w:pPr>
            <w:r w:rsidDel="00000000" w:rsidR="00000000" w:rsidRPr="00000000">
              <w:rPr>
                <w:rtl w:val="0"/>
              </w:rPr>
              <w:t xml:space="preserve">ORSCNA  donation– for April                           (20% of $433.36) = $86,67</w:t>
            </w:r>
          </w:p>
        </w:tc>
        <w:tc>
          <w:tcPr/>
          <w:p w:rsidR="00000000" w:rsidDel="00000000" w:rsidP="00000000" w:rsidRDefault="00000000" w:rsidRPr="00000000" w14:paraId="00000074">
            <w:pPr>
              <w:spacing w:after="0" w:line="240" w:lineRule="auto"/>
              <w:jc w:val="right"/>
              <w:rPr/>
            </w:pPr>
            <w:r w:rsidDel="00000000" w:rsidR="00000000" w:rsidRPr="00000000">
              <w:rPr>
                <w:rtl w:val="0"/>
              </w:rPr>
              <w:t xml:space="preserve">$86.67 </w:t>
            </w:r>
          </w:p>
        </w:tc>
      </w:tr>
      <w:tr>
        <w:trPr>
          <w:cantSplit w:val="0"/>
          <w:tblHeader w:val="0"/>
        </w:trPr>
        <w:tc>
          <w:tcPr/>
          <w:p w:rsidR="00000000" w:rsidDel="00000000" w:rsidP="00000000" w:rsidRDefault="00000000" w:rsidRPr="00000000" w14:paraId="00000075">
            <w:pPr>
              <w:spacing w:after="0" w:line="240" w:lineRule="auto"/>
              <w:jc w:val="right"/>
              <w:rPr/>
            </w:pPr>
            <w:r w:rsidDel="00000000" w:rsidR="00000000" w:rsidRPr="00000000">
              <w:rPr>
                <w:rtl w:val="0"/>
              </w:rPr>
              <w:t xml:space="preserve">Total expenses:</w:t>
            </w:r>
          </w:p>
        </w:tc>
        <w:tc>
          <w:tcPr/>
          <w:p w:rsidR="00000000" w:rsidDel="00000000" w:rsidP="00000000" w:rsidRDefault="00000000" w:rsidRPr="00000000" w14:paraId="00000076">
            <w:pPr>
              <w:spacing w:after="0" w:line="240" w:lineRule="auto"/>
              <w:rPr/>
            </w:pPr>
            <w:r w:rsidDel="00000000" w:rsidR="00000000" w:rsidRPr="00000000">
              <w:rPr>
                <w:rtl w:val="0"/>
              </w:rPr>
              <w:t xml:space="preserve">  $503.33</w:t>
            </w:r>
          </w:p>
        </w:tc>
      </w:tr>
    </w:tbl>
    <w:p w:rsidR="00000000" w:rsidDel="00000000" w:rsidP="00000000" w:rsidRDefault="00000000" w:rsidRPr="00000000" w14:paraId="00000077">
      <w:pPr>
        <w:spacing w:after="0" w:line="240" w:lineRule="auto"/>
        <w:ind w:left="360" w:firstLine="0"/>
        <w:rPr/>
      </w:pPr>
      <w:r w:rsidDel="00000000" w:rsidR="00000000" w:rsidRPr="00000000">
        <w:rPr>
          <w:rtl w:val="0"/>
        </w:rPr>
      </w:r>
    </w:p>
    <w:p w:rsidR="00000000" w:rsidDel="00000000" w:rsidP="00000000" w:rsidRDefault="00000000" w:rsidRPr="00000000" w14:paraId="00000078">
      <w:pPr>
        <w:spacing w:after="0" w:line="240" w:lineRule="auto"/>
        <w:rPr/>
      </w:pPr>
      <w:r w:rsidDel="00000000" w:rsidR="00000000" w:rsidRPr="00000000">
        <w:rPr>
          <w:rtl w:val="0"/>
        </w:rPr>
      </w:r>
    </w:p>
    <w:p w:rsidR="00000000" w:rsidDel="00000000" w:rsidP="00000000" w:rsidRDefault="00000000" w:rsidRPr="00000000" w14:paraId="00000079">
      <w:pPr>
        <w:spacing w:after="0" w:line="240" w:lineRule="auto"/>
        <w:rPr>
          <w:rFonts w:ascii="Readex Pro" w:cs="Readex Pro" w:eastAsia="Readex Pro" w:hAnsi="Readex Pro"/>
        </w:rPr>
      </w:pPr>
      <w:r w:rsidDel="00000000" w:rsidR="00000000" w:rsidRPr="00000000">
        <w:rPr>
          <w:rFonts w:ascii="Readex Pro" w:cs="Readex Pro" w:eastAsia="Readex Pro" w:hAnsi="Readex Pro"/>
          <w:b w:val="1"/>
          <w:u w:val="single"/>
          <w:rtl w:val="0"/>
        </w:rPr>
        <w:t xml:space="preserve">Unfinished Business:</w:t>
      </w:r>
      <w:r w:rsidDel="00000000" w:rsidR="00000000" w:rsidRPr="00000000">
        <w:rPr>
          <w:rFonts w:ascii="Readex Pro" w:cs="Readex Pro" w:eastAsia="Readex Pro" w:hAnsi="Readex Pro"/>
          <w:rtl w:val="0"/>
        </w:rPr>
        <w:t xml:space="preserve"> </w:t>
      </w:r>
    </w:p>
    <w:p w:rsidR="00000000" w:rsidDel="00000000" w:rsidP="00000000" w:rsidRDefault="00000000" w:rsidRPr="00000000" w14:paraId="0000007A">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b w:val="0"/>
          <w:i w:val="0"/>
          <w:smallCaps w:val="0"/>
          <w:strike w:val="0"/>
          <w:color w:val="000000"/>
          <w:sz w:val="22"/>
          <w:szCs w:val="22"/>
          <w:highlight w:val="yellow"/>
          <w:vertAlign w:val="baseline"/>
        </w:rPr>
      </w:pPr>
      <w:r w:rsidDel="00000000" w:rsidR="00000000" w:rsidRPr="00000000">
        <w:rPr>
          <w:rFonts w:ascii="Readex Pro" w:cs="Readex Pro" w:eastAsia="Readex Pro" w:hAnsi="Readex Pro"/>
          <w:highlight w:val="yellow"/>
          <w:rtl w:val="0"/>
        </w:rPr>
        <w:t xml:space="preserve">NONE</w:t>
      </w: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spacing w:after="0" w:line="240" w:lineRule="auto"/>
        <w:rPr>
          <w:rFonts w:ascii="Readex Pro" w:cs="Readex Pro" w:eastAsia="Readex Pro" w:hAnsi="Readex Pro"/>
        </w:rPr>
      </w:pPr>
      <w:r w:rsidDel="00000000" w:rsidR="00000000" w:rsidRPr="00000000">
        <w:rPr>
          <w:rFonts w:ascii="Readex Pro" w:cs="Readex Pro" w:eastAsia="Readex Pro" w:hAnsi="Readex Pro"/>
          <w:b w:val="1"/>
          <w:u w:val="single"/>
          <w:rtl w:val="0"/>
        </w:rPr>
        <w:t xml:space="preserve">Agenda Business:</w:t>
      </w:r>
      <w:r w:rsidDel="00000000" w:rsidR="00000000" w:rsidRPr="00000000">
        <w:rPr>
          <w:rFonts w:ascii="Readex Pro" w:cs="Readex Pro" w:eastAsia="Readex Pro" w:hAnsi="Readex Pro"/>
          <w:rtl w:val="0"/>
        </w:rPr>
        <w:t xml:space="preserve"> </w:t>
      </w:r>
    </w:p>
    <w:p w:rsidR="00000000" w:rsidDel="00000000" w:rsidP="00000000" w:rsidRDefault="00000000" w:rsidRPr="00000000" w14:paraId="0000007D">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Budgets and Check Requests: </w:t>
      </w:r>
    </w:p>
    <w:p w:rsidR="00000000" w:rsidDel="00000000" w:rsidP="00000000" w:rsidRDefault="00000000" w:rsidRPr="00000000" w14:paraId="0000007E">
      <w:pPr>
        <w:numPr>
          <w:ilvl w:val="1"/>
          <w:numId w:val="24"/>
        </w:numPr>
        <w:spacing w:after="0" w:line="240" w:lineRule="auto"/>
        <w:ind w:left="1440" w:hanging="360"/>
        <w:rPr>
          <w:rFonts w:ascii="Readex Pro" w:cs="Readex Pro" w:eastAsia="Readex Pro" w:hAnsi="Readex Pro"/>
        </w:rPr>
      </w:pPr>
      <w:r w:rsidDel="00000000" w:rsidR="00000000" w:rsidRPr="00000000">
        <w:rPr>
          <w:rFonts w:ascii="Readex Pro" w:cs="Readex Pro" w:eastAsia="Readex Pro" w:hAnsi="Readex Pro"/>
          <w:highlight w:val="yellow"/>
          <w:rtl w:val="0"/>
        </w:rPr>
        <w:t xml:space="preserve">NONE</w:t>
      </w:r>
      <w:r w:rsidDel="00000000" w:rsidR="00000000" w:rsidRPr="00000000">
        <w:rPr>
          <w:rFonts w:ascii="Readex Pro" w:cs="Readex Pro" w:eastAsia="Readex Pro" w:hAnsi="Readex Pro"/>
          <w:rtl w:val="0"/>
        </w:rPr>
        <w:t xml:space="preserve"> </w:t>
      </w:r>
    </w:p>
    <w:p w:rsidR="00000000" w:rsidDel="00000000" w:rsidP="00000000" w:rsidRDefault="00000000" w:rsidRPr="00000000" w14:paraId="0000007F">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Elections: </w:t>
      </w:r>
    </w:p>
    <w:p w:rsidR="00000000" w:rsidDel="00000000" w:rsidP="00000000" w:rsidRDefault="00000000" w:rsidRPr="00000000" w14:paraId="00000080">
      <w:pPr>
        <w:numPr>
          <w:ilvl w:val="1"/>
          <w:numId w:val="24"/>
        </w:numPr>
        <w:spacing w:after="0" w:line="240" w:lineRule="auto"/>
        <w:ind w:left="1440" w:hanging="360"/>
        <w:rPr>
          <w:rFonts w:ascii="Readex Pro" w:cs="Readex Pro" w:eastAsia="Readex Pro" w:hAnsi="Readex Pro"/>
          <w:highlight w:val="yellow"/>
        </w:rPr>
      </w:pPr>
      <w:r w:rsidDel="00000000" w:rsidR="00000000" w:rsidRPr="00000000">
        <w:rPr>
          <w:rFonts w:ascii="Readex Pro" w:cs="Readex Pro" w:eastAsia="Readex Pro" w:hAnsi="Readex Pro"/>
          <w:highlight w:val="yellow"/>
          <w:rtl w:val="0"/>
        </w:rPr>
        <w:t xml:space="preserve">NONE</w:t>
      </w:r>
    </w:p>
    <w:p w:rsidR="00000000" w:rsidDel="00000000" w:rsidP="00000000" w:rsidRDefault="00000000" w:rsidRPr="00000000" w14:paraId="00000081">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Motions</w:t>
      </w:r>
    </w:p>
    <w:p w:rsidR="00000000" w:rsidDel="00000000" w:rsidP="00000000" w:rsidRDefault="00000000" w:rsidRPr="00000000" w14:paraId="00000082">
      <w:pPr>
        <w:keepNext w:val="0"/>
        <w:keepLines w:val="0"/>
        <w:pageBreakBefore w:val="0"/>
        <w:widowControl w:val="1"/>
        <w:numPr>
          <w:ilvl w:val="1"/>
          <w:numId w:val="2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Readex Pro" w:cs="Readex Pro" w:eastAsia="Readex Pro" w:hAnsi="Readex Pro"/>
          <w:highlight w:val="yellow"/>
        </w:rPr>
      </w:pPr>
      <w:r w:rsidDel="00000000" w:rsidR="00000000" w:rsidRPr="00000000">
        <w:rPr>
          <w:rFonts w:ascii="Readex Pro" w:cs="Readex Pro" w:eastAsia="Readex Pro" w:hAnsi="Readex Pro"/>
          <w:highlight w:val="yellow"/>
          <w:rtl w:val="0"/>
        </w:rPr>
        <w:t xml:space="preserve">Motion 2024-03 </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rPr>
      </w:pPr>
      <w:r w:rsidDel="00000000" w:rsidR="00000000" w:rsidRPr="00000000">
        <w:rPr>
          <w:rtl w:val="0"/>
        </w:rPr>
      </w:r>
    </w:p>
    <w:p w:rsidR="00000000" w:rsidDel="00000000" w:rsidP="00000000" w:rsidRDefault="00000000" w:rsidRPr="00000000" w14:paraId="00000084">
      <w:pPr>
        <w:spacing w:after="0" w:line="240" w:lineRule="auto"/>
        <w:rPr>
          <w:rFonts w:ascii="Readex Pro" w:cs="Readex Pro" w:eastAsia="Readex Pro" w:hAnsi="Readex Pro"/>
          <w:b w:val="1"/>
          <w:u w:val="single"/>
        </w:rPr>
      </w:pPr>
      <w:r w:rsidDel="00000000" w:rsidR="00000000" w:rsidRPr="00000000">
        <w:rPr>
          <w:rFonts w:ascii="Readex Pro" w:cs="Readex Pro" w:eastAsia="Readex Pro" w:hAnsi="Readex Pro"/>
          <w:b w:val="1"/>
          <w:u w:val="single"/>
          <w:rtl w:val="0"/>
        </w:rPr>
        <w:t xml:space="preserve">Group Reports:</w:t>
      </w:r>
    </w:p>
    <w:p w:rsidR="00000000" w:rsidDel="00000000" w:rsidP="00000000" w:rsidRDefault="00000000" w:rsidRPr="00000000" w14:paraId="00000085">
      <w:pPr>
        <w:pStyle w:val="Title"/>
        <w:jc w:val="left"/>
        <w:rPr/>
      </w:pPr>
      <w:r w:rsidDel="00000000" w:rsidR="00000000" w:rsidRPr="00000000">
        <w:rPr>
          <w:rFonts w:ascii="Readex Pro" w:cs="Readex Pro" w:eastAsia="Readex Pro" w:hAnsi="Readex Pro"/>
          <w:sz w:val="22"/>
          <w:szCs w:val="22"/>
          <w:rtl w:val="0"/>
        </w:rPr>
        <w:t xml:space="preserve">Up to date meeting information is on the website, NACentralOhio.org. Please email any revisions needed due to closing or changes to a meeting to PR at </w:t>
      </w:r>
      <w:hyperlink r:id="rId9">
        <w:r w:rsidDel="00000000" w:rsidR="00000000" w:rsidRPr="00000000">
          <w:rPr>
            <w:rFonts w:ascii="Readex Pro" w:cs="Readex Pro" w:eastAsia="Readex Pro" w:hAnsi="Readex Pro"/>
            <w:color w:val="0000ff"/>
            <w:sz w:val="22"/>
            <w:szCs w:val="22"/>
            <w:u w:val="single"/>
            <w:rtl w:val="0"/>
          </w:rPr>
          <w:t xml:space="preserve">coascna@gmail.com</w:t>
        </w:r>
      </w:hyperlink>
      <w:r w:rsidDel="00000000" w:rsidR="00000000" w:rsidRPr="00000000">
        <w:rPr>
          <w:rFonts w:ascii="Readex Pro" w:cs="Readex Pro" w:eastAsia="Readex Pro" w:hAnsi="Readex Pro"/>
          <w:sz w:val="22"/>
          <w:szCs w:val="22"/>
          <w:rtl w:val="0"/>
        </w:rPr>
        <w:t xml:space="preserve">. </w:t>
        <w:br w:type="textWrapping"/>
      </w:r>
      <w:r w:rsidDel="00000000" w:rsidR="00000000" w:rsidRPr="00000000">
        <w:rPr>
          <w:rtl w:val="0"/>
        </w:rPr>
      </w:r>
    </w:p>
    <w:p w:rsidR="00000000" w:rsidDel="00000000" w:rsidP="00000000" w:rsidRDefault="00000000" w:rsidRPr="00000000" w14:paraId="00000086">
      <w:pPr>
        <w:pStyle w:val="Title"/>
        <w:jc w:val="left"/>
        <w:rPr>
          <w:rFonts w:ascii="Readex Pro" w:cs="Readex Pro" w:eastAsia="Readex Pro" w:hAnsi="Readex Pro"/>
          <w:b w:val="1"/>
          <w:sz w:val="22"/>
          <w:szCs w:val="22"/>
          <w:u w:val="single"/>
        </w:rPr>
      </w:pPr>
      <w:r w:rsidDel="00000000" w:rsidR="00000000" w:rsidRPr="00000000">
        <w:rPr>
          <w:rFonts w:ascii="Readex Pro" w:cs="Readex Pro" w:eastAsia="Readex Pro" w:hAnsi="Readex Pro"/>
          <w:b w:val="1"/>
          <w:sz w:val="22"/>
          <w:szCs w:val="22"/>
          <w:u w:val="single"/>
          <w:rtl w:val="0"/>
        </w:rPr>
        <w:t xml:space="preserve">Administrative Reports:</w:t>
      </w:r>
    </w:p>
    <w:p w:rsidR="00000000" w:rsidDel="00000000" w:rsidP="00000000" w:rsidRDefault="00000000" w:rsidRPr="00000000" w14:paraId="00000087">
      <w:pPr>
        <w:spacing w:after="0" w:line="240" w:lineRule="auto"/>
        <w:rPr>
          <w:rFonts w:ascii="Readex Pro" w:cs="Readex Pro" w:eastAsia="Readex Pro" w:hAnsi="Readex Pro"/>
          <w:highlight w:val="yellow"/>
        </w:rPr>
      </w:pPr>
      <w:r w:rsidDel="00000000" w:rsidR="00000000" w:rsidRPr="00000000">
        <w:rPr>
          <w:rFonts w:ascii="Readex Pro" w:cs="Readex Pro" w:eastAsia="Readex Pro" w:hAnsi="Readex Pro"/>
          <w:b w:val="1"/>
          <w:rtl w:val="0"/>
        </w:rPr>
        <w:t xml:space="preserve">Chair Report: (James G)</w:t>
      </w:r>
      <w:r w:rsidDel="00000000" w:rsidR="00000000" w:rsidRPr="00000000">
        <w:rPr>
          <w:rtl w:val="0"/>
        </w:rPr>
      </w:r>
    </w:p>
    <w:p w:rsidR="00000000" w:rsidDel="00000000" w:rsidP="00000000" w:rsidRDefault="00000000" w:rsidRPr="00000000" w14:paraId="00000088">
      <w:pPr>
        <w:spacing w:after="0" w:line="240" w:lineRule="auto"/>
        <w:rPr>
          <w:rFonts w:ascii="Readex Pro" w:cs="Readex Pro" w:eastAsia="Readex Pro" w:hAnsi="Readex Pro"/>
        </w:rPr>
      </w:pPr>
      <w:r w:rsidDel="00000000" w:rsidR="00000000" w:rsidRPr="00000000">
        <w:rPr>
          <w:rFonts w:ascii="Readex Pro" w:cs="Readex Pro" w:eastAsia="Readex Pro" w:hAnsi="Readex Pro"/>
        </w:rPr>
        <w:drawing>
          <wp:inline distB="114300" distT="114300" distL="114300" distR="114300">
            <wp:extent cx="6858000" cy="2819400"/>
            <wp:effectExtent b="0" l="0" r="0" t="0"/>
            <wp:docPr id="13"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6858000" cy="2819400"/>
                    </a:xfrm>
                    <a:prstGeom prst="rect"/>
                    <a:ln/>
                  </pic:spPr>
                </pic:pic>
              </a:graphicData>
            </a:graphic>
          </wp:inline>
        </w:drawing>
      </w:r>
      <w:r w:rsidDel="00000000" w:rsidR="00000000" w:rsidRPr="00000000">
        <w:rPr>
          <w:rtl w:val="0"/>
        </w:rPr>
      </w:r>
    </w:p>
    <w:p w:rsidR="00000000" w:rsidDel="00000000" w:rsidP="00000000" w:rsidRDefault="00000000" w:rsidRPr="00000000" w14:paraId="00000089">
      <w:pPr>
        <w:spacing w:after="0" w:line="240" w:lineRule="auto"/>
        <w:rPr>
          <w:rFonts w:ascii="Readex Pro" w:cs="Readex Pro" w:eastAsia="Readex Pro" w:hAnsi="Readex Pro"/>
        </w:rPr>
      </w:pPr>
      <w:r w:rsidDel="00000000" w:rsidR="00000000" w:rsidRPr="00000000">
        <w:rPr>
          <w:rtl w:val="0"/>
        </w:rPr>
      </w:r>
    </w:p>
    <w:p w:rsidR="00000000" w:rsidDel="00000000" w:rsidP="00000000" w:rsidRDefault="00000000" w:rsidRPr="00000000" w14:paraId="0000008A">
      <w:pPr>
        <w:spacing w:after="0" w:line="240" w:lineRule="auto"/>
        <w:rPr>
          <w:rFonts w:ascii="Readex Pro" w:cs="Readex Pro" w:eastAsia="Readex Pro" w:hAnsi="Readex Pro"/>
        </w:rPr>
      </w:pPr>
      <w:r w:rsidDel="00000000" w:rsidR="00000000" w:rsidRPr="00000000">
        <w:rPr>
          <w:rFonts w:ascii="Readex Pro" w:cs="Readex Pro" w:eastAsia="Readex Pro" w:hAnsi="Readex Pro"/>
          <w:b w:val="1"/>
          <w:rtl w:val="0"/>
        </w:rPr>
        <w:t xml:space="preserve">Vice Chair (</w:t>
      </w:r>
      <w:r w:rsidDel="00000000" w:rsidR="00000000" w:rsidRPr="00000000">
        <w:rPr>
          <w:rFonts w:ascii="Readex Pro" w:cs="Readex Pro" w:eastAsia="Readex Pro" w:hAnsi="Readex Pro"/>
          <w:b w:val="1"/>
          <w:highlight w:val="yellow"/>
          <w:rtl w:val="0"/>
        </w:rPr>
        <w:t xml:space="preserve">NONE- vacant</w:t>
      </w:r>
      <w:r w:rsidDel="00000000" w:rsidR="00000000" w:rsidRPr="00000000">
        <w:rPr>
          <w:rFonts w:ascii="Readex Pro" w:cs="Readex Pro" w:eastAsia="Readex Pro" w:hAnsi="Readex Pro"/>
          <w:b w:val="1"/>
          <w:rtl w:val="0"/>
        </w:rPr>
        <w:t xml:space="preserve">)</w:t>
      </w:r>
      <w:r w:rsidDel="00000000" w:rsidR="00000000" w:rsidRPr="00000000">
        <w:rPr>
          <w:rtl w:val="0"/>
        </w:rPr>
      </w:r>
    </w:p>
    <w:p w:rsidR="00000000" w:rsidDel="00000000" w:rsidP="00000000" w:rsidRDefault="00000000" w:rsidRPr="00000000" w14:paraId="0000008B">
      <w:pPr>
        <w:spacing w:after="0" w:line="240" w:lineRule="auto"/>
        <w:rPr>
          <w:rFonts w:ascii="Readex Pro" w:cs="Readex Pro" w:eastAsia="Readex Pro" w:hAnsi="Readex Pro"/>
        </w:rPr>
      </w:pPr>
      <w:r w:rsidDel="00000000" w:rsidR="00000000" w:rsidRPr="00000000">
        <w:rPr>
          <w:rtl w:val="0"/>
        </w:rPr>
      </w:r>
    </w:p>
    <w:p w:rsidR="00000000" w:rsidDel="00000000" w:rsidP="00000000" w:rsidRDefault="00000000" w:rsidRPr="00000000" w14:paraId="0000008C">
      <w:pPr>
        <w:spacing w:after="0" w:line="240" w:lineRule="auto"/>
        <w:rPr>
          <w:b w:val="1"/>
          <w:sz w:val="32"/>
          <w:szCs w:val="32"/>
          <w:u w:val="single"/>
        </w:rPr>
      </w:pPr>
      <w:r w:rsidDel="00000000" w:rsidR="00000000" w:rsidRPr="00000000">
        <w:rPr>
          <w:rFonts w:ascii="Readex Pro" w:cs="Readex Pro" w:eastAsia="Readex Pro" w:hAnsi="Readex Pro"/>
          <w:b w:val="1"/>
          <w:rtl w:val="0"/>
        </w:rPr>
        <w:t xml:space="preserve">Treasurer: (Janet)</w:t>
      </w:r>
      <w:r w:rsidDel="00000000" w:rsidR="00000000" w:rsidRPr="00000000">
        <w:rPr>
          <w:rtl w:val="0"/>
        </w:rPr>
      </w:r>
    </w:p>
    <w:p w:rsidR="00000000" w:rsidDel="00000000" w:rsidP="00000000" w:rsidRDefault="00000000" w:rsidRPr="00000000" w14:paraId="0000008D">
      <w:pPr>
        <w:spacing w:after="0" w:line="240" w:lineRule="auto"/>
        <w:rPr/>
      </w:pPr>
      <w:r w:rsidDel="00000000" w:rsidR="00000000" w:rsidRPr="00000000">
        <w:rPr>
          <w:rtl w:val="0"/>
        </w:rPr>
        <w:t xml:space="preserve">Good afternoon family, thank you for the opportunity to serve our area. Please continue to announce the following during group announcements:</w:t>
      </w:r>
    </w:p>
    <w:p w:rsidR="00000000" w:rsidDel="00000000" w:rsidP="00000000" w:rsidRDefault="00000000" w:rsidRPr="00000000" w14:paraId="0000008E">
      <w:pPr>
        <w:spacing w:after="0" w:line="240" w:lineRule="auto"/>
        <w:rPr/>
      </w:pPr>
      <w:r w:rsidDel="00000000" w:rsidR="00000000" w:rsidRPr="00000000">
        <w:rPr>
          <w:rtl w:val="0"/>
        </w:rPr>
      </w:r>
    </w:p>
    <w:p w:rsidR="00000000" w:rsidDel="00000000" w:rsidP="00000000" w:rsidRDefault="00000000" w:rsidRPr="00000000" w14:paraId="0000008F">
      <w:pPr>
        <w:spacing w:after="0" w:line="240" w:lineRule="auto"/>
        <w:rPr/>
      </w:pPr>
      <w:r w:rsidDel="00000000" w:rsidR="00000000" w:rsidRPr="00000000">
        <w:rPr>
          <w:rtl w:val="0"/>
        </w:rPr>
        <w:t xml:space="preserve">Here are the tasks that were completed for the month of March:</w:t>
      </w:r>
    </w:p>
    <w:p w:rsidR="00000000" w:rsidDel="00000000" w:rsidP="00000000" w:rsidRDefault="00000000" w:rsidRPr="00000000" w14:paraId="00000090">
      <w:pPr>
        <w:tabs>
          <w:tab w:val="center" w:leader="none" w:pos="4230"/>
        </w:tabs>
        <w:spacing w:after="0" w:lineRule="auto"/>
        <w:rPr/>
      </w:pPr>
      <w:r w:rsidDel="00000000" w:rsidR="00000000" w:rsidRPr="00000000">
        <w:rPr>
          <w:rtl w:val="0"/>
        </w:rPr>
        <w:t xml:space="preserve">The bank account beginning balance was </w:t>
        <w:tab/>
      </w:r>
      <w:r w:rsidDel="00000000" w:rsidR="00000000" w:rsidRPr="00000000">
        <w:rPr>
          <w:rFonts w:ascii="Times New Roman" w:cs="Times New Roman" w:eastAsia="Times New Roman" w:hAnsi="Times New Roman"/>
          <w:rtl w:val="0"/>
        </w:rPr>
        <w:t xml:space="preserve">$14,474.45.</w:t>
      </w:r>
      <w:r w:rsidDel="00000000" w:rsidR="00000000" w:rsidRPr="00000000">
        <w:rPr>
          <w:rtl w:val="0"/>
        </w:rPr>
      </w:r>
    </w:p>
    <w:p w:rsidR="00000000" w:rsidDel="00000000" w:rsidP="00000000" w:rsidRDefault="00000000" w:rsidRPr="00000000" w14:paraId="00000091">
      <w:pPr>
        <w:tabs>
          <w:tab w:val="center" w:leader="none" w:pos="5040"/>
        </w:tabs>
        <w:spacing w:after="0" w:lineRule="auto"/>
        <w:rPr/>
      </w:pPr>
      <w:r w:rsidDel="00000000" w:rsidR="00000000" w:rsidRPr="00000000">
        <w:rPr>
          <w:rtl w:val="0"/>
        </w:rPr>
      </w:r>
    </w:p>
    <w:p w:rsidR="00000000" w:rsidDel="00000000" w:rsidP="00000000" w:rsidRDefault="00000000" w:rsidRPr="00000000" w14:paraId="00000092">
      <w:pPr>
        <w:numPr>
          <w:ilvl w:val="0"/>
          <w:numId w:val="15"/>
        </w:numPr>
        <w:tabs>
          <w:tab w:val="center" w:leader="none" w:pos="5040"/>
        </w:tabs>
        <w:spacing w:after="0" w:lineRule="auto"/>
        <w:ind w:left="720" w:hanging="360"/>
        <w:rPr>
          <w:rFonts w:ascii="Calibri" w:cs="Calibri" w:eastAsia="Calibri" w:hAnsi="Calibri"/>
        </w:rPr>
      </w:pPr>
      <w:r w:rsidDel="00000000" w:rsidR="00000000" w:rsidRPr="00000000">
        <w:rPr>
          <w:rtl w:val="0"/>
        </w:rPr>
        <w:t xml:space="preserve">PayPal (electronic) donations totaled:  </w:t>
        <w:tab/>
        <w:t xml:space="preserve">$53.36</w:t>
      </w:r>
    </w:p>
    <w:p w:rsidR="00000000" w:rsidDel="00000000" w:rsidP="00000000" w:rsidRDefault="00000000" w:rsidRPr="00000000" w14:paraId="00000093">
      <w:pPr>
        <w:numPr>
          <w:ilvl w:val="0"/>
          <w:numId w:val="15"/>
        </w:numPr>
        <w:tabs>
          <w:tab w:val="center" w:leader="none" w:pos="5040"/>
        </w:tabs>
        <w:spacing w:after="0" w:lineRule="auto"/>
        <w:ind w:left="720" w:hanging="360"/>
        <w:rPr>
          <w:rFonts w:ascii="Calibri" w:cs="Calibri" w:eastAsia="Calibri" w:hAnsi="Calibri"/>
        </w:rPr>
      </w:pPr>
      <w:r w:rsidDel="00000000" w:rsidR="00000000" w:rsidRPr="00000000">
        <w:rPr>
          <w:rtl w:val="0"/>
        </w:rPr>
        <w:t xml:space="preserve">Checks/money orders deposits totaled :</w:t>
        <w:tab/>
      </w:r>
      <w:r w:rsidDel="00000000" w:rsidR="00000000" w:rsidRPr="00000000">
        <w:rPr>
          <w:u w:val="single"/>
          <w:rtl w:val="0"/>
        </w:rPr>
        <w:t xml:space="preserve">$380.00 </w:t>
      </w:r>
      <w:r w:rsidDel="00000000" w:rsidR="00000000" w:rsidRPr="00000000">
        <w:rPr>
          <w:rtl w:val="0"/>
        </w:rPr>
      </w:r>
    </w:p>
    <w:p w:rsidR="00000000" w:rsidDel="00000000" w:rsidP="00000000" w:rsidRDefault="00000000" w:rsidRPr="00000000" w14:paraId="00000094">
      <w:pPr>
        <w:tabs>
          <w:tab w:val="center" w:leader="none" w:pos="2430"/>
          <w:tab w:val="center" w:leader="none" w:pos="5040"/>
        </w:tabs>
        <w:spacing w:after="0" w:lineRule="auto"/>
        <w:ind w:left="720" w:firstLine="0"/>
        <w:rPr/>
      </w:pPr>
      <w:r w:rsidDel="00000000" w:rsidR="00000000" w:rsidRPr="00000000">
        <w:rPr>
          <w:rtl w:val="0"/>
        </w:rPr>
        <w:tab/>
      </w:r>
      <w:r w:rsidDel="00000000" w:rsidR="00000000" w:rsidRPr="00000000">
        <w:rPr>
          <w:highlight w:val="yellow"/>
          <w:rtl w:val="0"/>
        </w:rPr>
        <w:t xml:space="preserve">Total March group donations totaled: </w:t>
        <w:tab/>
        <w:t xml:space="preserve">$433.36</w:t>
      </w:r>
      <w:r w:rsidDel="00000000" w:rsidR="00000000" w:rsidRPr="00000000">
        <w:rPr>
          <w:rtl w:val="0"/>
        </w:rPr>
        <w:t xml:space="preserve">  </w:t>
      </w:r>
    </w:p>
    <w:p w:rsidR="00000000" w:rsidDel="00000000" w:rsidP="00000000" w:rsidRDefault="00000000" w:rsidRPr="00000000" w14:paraId="00000095">
      <w:pPr>
        <w:tabs>
          <w:tab w:val="center" w:leader="none" w:pos="2430"/>
          <w:tab w:val="center" w:leader="none" w:pos="5040"/>
        </w:tabs>
        <w:spacing w:after="0" w:lineRule="auto"/>
        <w:ind w:left="720" w:firstLine="0"/>
        <w:rPr/>
      </w:pPr>
      <w:r w:rsidDel="00000000" w:rsidR="00000000" w:rsidRPr="00000000">
        <w:rPr>
          <w:rtl w:val="0"/>
        </w:rPr>
      </w:r>
    </w:p>
    <w:p w:rsidR="00000000" w:rsidDel="00000000" w:rsidP="00000000" w:rsidRDefault="00000000" w:rsidRPr="00000000" w14:paraId="00000096">
      <w:pPr>
        <w:tabs>
          <w:tab w:val="center" w:leader="none" w:pos="2430"/>
          <w:tab w:val="center" w:leader="none" w:pos="5040"/>
        </w:tabs>
        <w:spacing w:after="0" w:lineRule="auto"/>
        <w:rPr/>
      </w:pPr>
      <w:r w:rsidDel="00000000" w:rsidR="00000000" w:rsidRPr="00000000">
        <w:rPr>
          <w:rtl w:val="0"/>
        </w:rPr>
        <w:t xml:space="preserve">There was also a deposit of $1,930.97, which are the H&amp;I funds from their Pancake Breakfast fundraiser.</w:t>
      </w:r>
    </w:p>
    <w:p w:rsidR="00000000" w:rsidDel="00000000" w:rsidP="00000000" w:rsidRDefault="00000000" w:rsidRPr="00000000" w14:paraId="00000097">
      <w:pPr>
        <w:tabs>
          <w:tab w:val="center" w:leader="none" w:pos="2430"/>
          <w:tab w:val="center" w:leader="none" w:pos="5040"/>
        </w:tabs>
        <w:spacing w:after="0" w:lineRule="auto"/>
        <w:rPr/>
      </w:pPr>
      <w:r w:rsidDel="00000000" w:rsidR="00000000" w:rsidRPr="00000000">
        <w:rPr>
          <w:rtl w:val="0"/>
        </w:rPr>
        <w:t xml:space="preserve">April’s bank deposit totaled $2,364.33.</w:t>
      </w:r>
    </w:p>
    <w:p w:rsidR="00000000" w:rsidDel="00000000" w:rsidP="00000000" w:rsidRDefault="00000000" w:rsidRPr="00000000" w14:paraId="00000098">
      <w:pPr>
        <w:spacing w:after="0" w:line="240" w:lineRule="auto"/>
        <w:rPr/>
      </w:pPr>
      <w:r w:rsidDel="00000000" w:rsidR="00000000" w:rsidRPr="00000000">
        <w:rPr>
          <w:rtl w:val="0"/>
        </w:rPr>
      </w:r>
    </w:p>
    <w:p w:rsidR="00000000" w:rsidDel="00000000" w:rsidP="00000000" w:rsidRDefault="00000000" w:rsidRPr="00000000" w14:paraId="00000099">
      <w:pPr>
        <w:spacing w:after="0" w:line="240" w:lineRule="auto"/>
        <w:rPr>
          <w:u w:val="single"/>
        </w:rPr>
      </w:pPr>
      <w:r w:rsidDel="00000000" w:rsidR="00000000" w:rsidRPr="00000000">
        <w:rPr>
          <w:rtl w:val="0"/>
        </w:rPr>
        <w:t xml:space="preserve">Interested members and groups can donate with PayPal to </w:t>
      </w:r>
      <w:hyperlink r:id="rId11">
        <w:r w:rsidDel="00000000" w:rsidR="00000000" w:rsidRPr="00000000">
          <w:rPr>
            <w:u w:val="single"/>
            <w:rtl w:val="0"/>
          </w:rPr>
          <w:t xml:space="preserve">coascna.treasurer@gmail.com</w:t>
        </w:r>
      </w:hyperlink>
      <w:r w:rsidDel="00000000" w:rsidR="00000000" w:rsidRPr="00000000">
        <w:rPr>
          <w:rtl w:val="0"/>
        </w:rPr>
      </w:r>
    </w:p>
    <w:p w:rsidR="00000000" w:rsidDel="00000000" w:rsidP="00000000" w:rsidRDefault="00000000" w:rsidRPr="00000000" w14:paraId="0000009A">
      <w:pPr>
        <w:spacing w:after="0" w:line="240" w:lineRule="auto"/>
        <w:rPr>
          <w:u w:val="single"/>
        </w:rPr>
      </w:pPr>
      <w:r w:rsidDel="00000000" w:rsidR="00000000" w:rsidRPr="00000000">
        <w:rPr>
          <w:rtl w:val="0"/>
        </w:rPr>
      </w:r>
    </w:p>
    <w:p w:rsidR="00000000" w:rsidDel="00000000" w:rsidP="00000000" w:rsidRDefault="00000000" w:rsidRPr="00000000" w14:paraId="0000009B">
      <w:pPr>
        <w:spacing w:after="0" w:line="240" w:lineRule="auto"/>
        <w:rPr/>
      </w:pPr>
      <w:r w:rsidDel="00000000" w:rsidR="00000000" w:rsidRPr="00000000">
        <w:rPr>
          <w:rtl w:val="0"/>
        </w:rPr>
        <w:t xml:space="preserve">If anyone wants to know if their group donated, please see me before or after the meeting to confirm. Also, if you donate via PayPal, please include the name of your group so that it can be appropriately credited.</w:t>
      </w:r>
    </w:p>
    <w:p w:rsidR="00000000" w:rsidDel="00000000" w:rsidP="00000000" w:rsidRDefault="00000000" w:rsidRPr="00000000" w14:paraId="0000009C">
      <w:pPr>
        <w:spacing w:after="0" w:line="240" w:lineRule="auto"/>
        <w:rPr/>
      </w:pPr>
      <w:r w:rsidDel="00000000" w:rsidR="00000000" w:rsidRPr="00000000">
        <w:rPr>
          <w:rtl w:val="0"/>
        </w:rPr>
      </w:r>
    </w:p>
    <w:p w:rsidR="00000000" w:rsidDel="00000000" w:rsidP="00000000" w:rsidRDefault="00000000" w:rsidRPr="00000000" w14:paraId="0000009D">
      <w:pPr>
        <w:spacing w:after="0" w:line="240" w:lineRule="auto"/>
        <w:rPr>
          <w:b w:val="1"/>
        </w:rPr>
      </w:pPr>
      <w:r w:rsidDel="00000000" w:rsidR="00000000" w:rsidRPr="00000000">
        <w:rPr>
          <w:b w:val="1"/>
          <w:rtl w:val="0"/>
        </w:rPr>
        <w:t xml:space="preserve">Account withdrawals/debits:</w:t>
      </w:r>
    </w:p>
    <w:p w:rsidR="00000000" w:rsidDel="00000000" w:rsidP="00000000" w:rsidRDefault="00000000" w:rsidRPr="00000000" w14:paraId="0000009E">
      <w:pPr>
        <w:spacing w:after="0" w:line="240" w:lineRule="auto"/>
        <w:rPr>
          <w:b w:val="1"/>
        </w:rPr>
      </w:pPr>
      <w:r w:rsidDel="00000000" w:rsidR="00000000" w:rsidRPr="00000000">
        <w:rPr>
          <w:rtl w:val="0"/>
        </w:rPr>
      </w:r>
    </w:p>
    <w:p w:rsidR="00000000" w:rsidDel="00000000" w:rsidP="00000000" w:rsidRDefault="00000000" w:rsidRPr="00000000" w14:paraId="0000009F">
      <w:pPr>
        <w:numPr>
          <w:ilvl w:val="0"/>
          <w:numId w:val="25"/>
        </w:numPr>
        <w:spacing w:after="0" w:line="240" w:lineRule="auto"/>
        <w:ind w:left="720" w:hanging="360"/>
      </w:pPr>
      <w:r w:rsidDel="00000000" w:rsidR="00000000" w:rsidRPr="00000000">
        <w:rPr>
          <w:rtl w:val="0"/>
        </w:rPr>
        <w:t xml:space="preserve">check #1252 in the amount of $142.80 - ORSCNA January donation</w:t>
      </w:r>
    </w:p>
    <w:p w:rsidR="00000000" w:rsidDel="00000000" w:rsidP="00000000" w:rsidRDefault="00000000" w:rsidRPr="00000000" w14:paraId="000000A0">
      <w:pPr>
        <w:numPr>
          <w:ilvl w:val="0"/>
          <w:numId w:val="25"/>
        </w:numPr>
        <w:spacing w:after="0" w:line="240" w:lineRule="auto"/>
        <w:ind w:left="720" w:hanging="360"/>
        <w:rPr>
          <w:rFonts w:ascii="Calibri" w:cs="Calibri" w:eastAsia="Calibri" w:hAnsi="Calibri"/>
          <w:b w:val="1"/>
        </w:rPr>
      </w:pPr>
      <w:r w:rsidDel="00000000" w:rsidR="00000000" w:rsidRPr="00000000">
        <w:rPr>
          <w:rtl w:val="0"/>
        </w:rPr>
        <w:t xml:space="preserve">check #1255 in the amount of $104.51 - ORSCNA February donation</w:t>
      </w:r>
      <w:r w:rsidDel="00000000" w:rsidR="00000000" w:rsidRPr="00000000">
        <w:rPr>
          <w:rtl w:val="0"/>
        </w:rPr>
      </w:r>
    </w:p>
    <w:p w:rsidR="00000000" w:rsidDel="00000000" w:rsidP="00000000" w:rsidRDefault="00000000" w:rsidRPr="00000000" w14:paraId="000000A1">
      <w:pPr>
        <w:numPr>
          <w:ilvl w:val="0"/>
          <w:numId w:val="25"/>
        </w:numPr>
        <w:spacing w:after="0" w:lineRule="auto"/>
        <w:ind w:left="720" w:hanging="360"/>
        <w:rPr>
          <w:rFonts w:ascii="Calibri" w:cs="Calibri" w:eastAsia="Calibri" w:hAnsi="Calibri"/>
        </w:rPr>
      </w:pPr>
      <w:r w:rsidDel="00000000" w:rsidR="00000000" w:rsidRPr="00000000">
        <w:rPr>
          <w:rtl w:val="0"/>
        </w:rPr>
        <w:t xml:space="preserve">check #1258 in the amount of $223.38 - Breezeline - office phoneline/internet</w:t>
      </w:r>
    </w:p>
    <w:p w:rsidR="00000000" w:rsidDel="00000000" w:rsidP="00000000" w:rsidRDefault="00000000" w:rsidRPr="00000000" w14:paraId="000000A2">
      <w:pPr>
        <w:numPr>
          <w:ilvl w:val="0"/>
          <w:numId w:val="25"/>
        </w:numPr>
        <w:spacing w:after="0" w:lineRule="auto"/>
        <w:ind w:left="720" w:hanging="360"/>
        <w:rPr>
          <w:rFonts w:ascii="Calibri" w:cs="Calibri" w:eastAsia="Calibri" w:hAnsi="Calibri"/>
        </w:rPr>
      </w:pPr>
      <w:r w:rsidDel="00000000" w:rsidR="00000000" w:rsidRPr="00000000">
        <w:rPr>
          <w:rtl w:val="0"/>
        </w:rPr>
        <w:t xml:space="preserve">check #1259 in the amount of $333.45 - Paul Matherny – WSR -books for inmates</w:t>
      </w:r>
    </w:p>
    <w:p w:rsidR="00000000" w:rsidDel="00000000" w:rsidP="00000000" w:rsidRDefault="00000000" w:rsidRPr="00000000" w14:paraId="000000A3">
      <w:pPr>
        <w:numPr>
          <w:ilvl w:val="0"/>
          <w:numId w:val="25"/>
        </w:numPr>
        <w:spacing w:after="0" w:lineRule="auto"/>
        <w:ind w:left="720" w:hanging="360"/>
        <w:rPr>
          <w:rFonts w:ascii="Calibri" w:cs="Calibri" w:eastAsia="Calibri" w:hAnsi="Calibri"/>
        </w:rPr>
      </w:pPr>
      <w:r w:rsidDel="00000000" w:rsidR="00000000" w:rsidRPr="00000000">
        <w:rPr>
          <w:rtl w:val="0"/>
        </w:rPr>
        <w:t xml:space="preserve">check #1260 in the amount of $750.00 - Laura Polovich – OCNA Fundraiser Event</w:t>
      </w:r>
    </w:p>
    <w:p w:rsidR="00000000" w:rsidDel="00000000" w:rsidP="00000000" w:rsidRDefault="00000000" w:rsidRPr="00000000" w14:paraId="000000A4">
      <w:pPr>
        <w:numPr>
          <w:ilvl w:val="0"/>
          <w:numId w:val="25"/>
        </w:numPr>
        <w:spacing w:after="0" w:line="240" w:lineRule="auto"/>
        <w:ind w:left="720" w:hanging="360"/>
      </w:pPr>
      <w:r w:rsidDel="00000000" w:rsidR="00000000" w:rsidRPr="00000000">
        <w:rPr>
          <w:rtl w:val="0"/>
        </w:rPr>
        <w:t xml:space="preserve">check #1263 in the amount of $300.00 - Randy Birchfield – May rent</w:t>
      </w:r>
    </w:p>
    <w:p w:rsidR="00000000" w:rsidDel="00000000" w:rsidP="00000000" w:rsidRDefault="00000000" w:rsidRPr="00000000" w14:paraId="000000A5">
      <w:pPr>
        <w:numPr>
          <w:ilvl w:val="0"/>
          <w:numId w:val="25"/>
        </w:numPr>
        <w:spacing w:after="0" w:line="240" w:lineRule="auto"/>
        <w:ind w:left="720" w:hanging="360"/>
      </w:pPr>
      <w:r w:rsidDel="00000000" w:rsidR="00000000" w:rsidRPr="00000000">
        <w:rPr>
          <w:rtl w:val="0"/>
        </w:rPr>
        <w:t xml:space="preserve">check #1264 in the amount of $2,092.56 – Robin K. – reimb. for H&amp;I 2023 literature budget</w:t>
      </w:r>
    </w:p>
    <w:p w:rsidR="00000000" w:rsidDel="00000000" w:rsidP="00000000" w:rsidRDefault="00000000" w:rsidRPr="00000000" w14:paraId="000000A6">
      <w:pPr>
        <w:numPr>
          <w:ilvl w:val="0"/>
          <w:numId w:val="25"/>
        </w:numPr>
        <w:spacing w:after="0" w:lineRule="auto"/>
        <w:ind w:left="720" w:hanging="360"/>
      </w:pPr>
      <w:r w:rsidDel="00000000" w:rsidR="00000000" w:rsidRPr="00000000">
        <w:rPr>
          <w:rtl w:val="0"/>
        </w:rPr>
        <w:t xml:space="preserve">check #1265 in the amount of $75.00 – Cody Cline – reimb. for facility – H&amp;I Pancake Fundraiser </w:t>
      </w:r>
    </w:p>
    <w:p w:rsidR="00000000" w:rsidDel="00000000" w:rsidP="00000000" w:rsidRDefault="00000000" w:rsidRPr="00000000" w14:paraId="000000A7">
      <w:pPr>
        <w:spacing w:after="0" w:line="240" w:lineRule="auto"/>
        <w:ind w:left="720" w:firstLine="0"/>
        <w:rPr>
          <w:b w:val="1"/>
        </w:rPr>
      </w:pPr>
      <w:r w:rsidDel="00000000" w:rsidR="00000000" w:rsidRPr="00000000">
        <w:rPr>
          <w:rtl w:val="0"/>
        </w:rPr>
      </w:r>
    </w:p>
    <w:p w:rsidR="00000000" w:rsidDel="00000000" w:rsidP="00000000" w:rsidRDefault="00000000" w:rsidRPr="00000000" w14:paraId="000000A8">
      <w:pPr>
        <w:spacing w:after="0" w:line="240" w:lineRule="auto"/>
        <w:ind w:left="720" w:firstLine="0"/>
        <w:rPr>
          <w:b w:val="1"/>
        </w:rPr>
      </w:pPr>
      <w:r w:rsidDel="00000000" w:rsidR="00000000" w:rsidRPr="00000000">
        <w:rPr>
          <w:b w:val="1"/>
          <w:rtl w:val="0"/>
        </w:rPr>
        <w:t xml:space="preserve">Total April withdrawals totaled: </w:t>
      </w:r>
      <w:r w:rsidDel="00000000" w:rsidR="00000000" w:rsidRPr="00000000">
        <w:rPr>
          <w:color w:val="ff0000"/>
          <w:rtl w:val="0"/>
        </w:rPr>
        <w:t xml:space="preserve">($4,021.70)</w:t>
      </w:r>
      <w:r w:rsidDel="00000000" w:rsidR="00000000" w:rsidRPr="00000000">
        <w:rPr>
          <w:rtl w:val="0"/>
        </w:rPr>
      </w:r>
    </w:p>
    <w:p w:rsidR="00000000" w:rsidDel="00000000" w:rsidP="00000000" w:rsidRDefault="00000000" w:rsidRPr="00000000" w14:paraId="000000A9">
      <w:pPr>
        <w:spacing w:after="0" w:line="240" w:lineRule="auto"/>
        <w:rPr/>
      </w:pPr>
      <w:r w:rsidDel="00000000" w:rsidR="00000000" w:rsidRPr="00000000">
        <w:rPr>
          <w:rtl w:val="0"/>
        </w:rPr>
      </w:r>
    </w:p>
    <w:p w:rsidR="00000000" w:rsidDel="00000000" w:rsidP="00000000" w:rsidRDefault="00000000" w:rsidRPr="00000000" w14:paraId="000000AA">
      <w:pPr>
        <w:spacing w:after="0" w:lineRule="auto"/>
        <w:rPr>
          <w:rFonts w:ascii="Times New Roman" w:cs="Times New Roman" w:eastAsia="Times New Roman" w:hAnsi="Times New Roman"/>
        </w:rPr>
      </w:pPr>
      <w:bookmarkStart w:colFirst="0" w:colLast="0" w:name="_heading=h.gjdgxs" w:id="0"/>
      <w:bookmarkEnd w:id="0"/>
      <w:r w:rsidDel="00000000" w:rsidR="00000000" w:rsidRPr="00000000">
        <w:rPr>
          <w:rFonts w:ascii="Times New Roman" w:cs="Times New Roman" w:eastAsia="Times New Roman" w:hAnsi="Times New Roman"/>
          <w:rtl w:val="0"/>
        </w:rPr>
        <w:t xml:space="preserve">The ending balance bank account balance is</w:t>
      </w:r>
      <w:r w:rsidDel="00000000" w:rsidR="00000000" w:rsidRPr="00000000">
        <w:rPr>
          <w:rFonts w:ascii="Times New Roman" w:cs="Times New Roman" w:eastAsia="Times New Roman" w:hAnsi="Times New Roman"/>
          <w:b w:val="1"/>
          <w:rtl w:val="0"/>
        </w:rPr>
        <w:t xml:space="preserve">: </w:t>
        <w:tab/>
        <w:t xml:space="preserve"> </w:t>
      </w:r>
      <w:r w:rsidDel="00000000" w:rsidR="00000000" w:rsidRPr="00000000">
        <w:rPr>
          <w:rFonts w:ascii="Times New Roman" w:cs="Times New Roman" w:eastAsia="Times New Roman" w:hAnsi="Times New Roman"/>
          <w:rtl w:val="0"/>
        </w:rPr>
        <w:t xml:space="preserve">$12,817.08</w:t>
      </w:r>
    </w:p>
    <w:p w:rsidR="00000000" w:rsidDel="00000000" w:rsidP="00000000" w:rsidRDefault="00000000" w:rsidRPr="00000000" w14:paraId="000000AB">
      <w:pPr>
        <w:spacing w:after="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LESS prudent reserve.</w:t>
      </w:r>
      <w:r w:rsidDel="00000000" w:rsidR="00000000" w:rsidRPr="00000000">
        <w:rPr>
          <w:rFonts w:ascii="Times New Roman" w:cs="Times New Roman" w:eastAsia="Times New Roman" w:hAnsi="Times New Roman"/>
          <w:b w:val="1"/>
          <w:rtl w:val="0"/>
        </w:rPr>
        <w:t xml:space="preserve">     </w:t>
        <w:tab/>
        <w:t xml:space="preserve">                      </w:t>
      </w:r>
      <w:r w:rsidDel="00000000" w:rsidR="00000000" w:rsidRPr="00000000">
        <w:rPr>
          <w:rFonts w:ascii="Times New Roman" w:cs="Times New Roman" w:eastAsia="Times New Roman" w:hAnsi="Times New Roman"/>
          <w:b w:val="1"/>
          <w:u w:val="single"/>
          <w:rtl w:val="0"/>
        </w:rPr>
        <w:t xml:space="preserve">   </w:t>
      </w:r>
      <w:r w:rsidDel="00000000" w:rsidR="00000000" w:rsidRPr="00000000">
        <w:rPr>
          <w:rFonts w:ascii="Times New Roman" w:cs="Times New Roman" w:eastAsia="Times New Roman" w:hAnsi="Times New Roman"/>
          <w:color w:val="ff0000"/>
          <w:u w:val="single"/>
          <w:rtl w:val="0"/>
        </w:rPr>
        <w:t xml:space="preserve">-$1,200.00</w:t>
      </w:r>
      <w:r w:rsidDel="00000000" w:rsidR="00000000" w:rsidRPr="00000000">
        <w:rPr>
          <w:rtl w:val="0"/>
        </w:rPr>
      </w:r>
    </w:p>
    <w:p w:rsidR="00000000" w:rsidDel="00000000" w:rsidP="00000000" w:rsidRDefault="00000000" w:rsidRPr="00000000" w14:paraId="000000AC">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$11,617.08</w:t>
      </w:r>
    </w:p>
    <w:p w:rsidR="00000000" w:rsidDel="00000000" w:rsidP="00000000" w:rsidRDefault="00000000" w:rsidRPr="00000000" w14:paraId="000000AD">
      <w:pPr>
        <w:spacing w:after="0" w:lineRule="auto"/>
        <w:rPr/>
      </w:pPr>
      <w:r w:rsidDel="00000000" w:rsidR="00000000" w:rsidRPr="00000000">
        <w:rPr>
          <w:rtl w:val="0"/>
        </w:rPr>
        <w:t xml:space="preserve">There are two (2) outstanding checks:                      </w:t>
      </w:r>
    </w:p>
    <w:p w:rsidR="00000000" w:rsidDel="00000000" w:rsidP="00000000" w:rsidRDefault="00000000" w:rsidRPr="00000000" w14:paraId="000000AE">
      <w:pPr>
        <w:spacing w:after="0" w:lineRule="auto"/>
        <w:rPr/>
      </w:pPr>
      <w:r w:rsidDel="00000000" w:rsidR="00000000" w:rsidRPr="00000000">
        <w:rPr>
          <w:rtl w:val="0"/>
        </w:rPr>
      </w:r>
    </w:p>
    <w:p w:rsidR="00000000" w:rsidDel="00000000" w:rsidP="00000000" w:rsidRDefault="00000000" w:rsidRPr="00000000" w14:paraId="000000AF">
      <w:pPr>
        <w:numPr>
          <w:ilvl w:val="0"/>
          <w:numId w:val="25"/>
        </w:numPr>
        <w:spacing w:after="0" w:line="240" w:lineRule="auto"/>
        <w:ind w:left="720" w:hanging="360"/>
      </w:pPr>
      <w:bookmarkStart w:colFirst="0" w:colLast="0" w:name="_heading=h.30j0zll" w:id="1"/>
      <w:bookmarkEnd w:id="1"/>
      <w:r w:rsidDel="00000000" w:rsidR="00000000" w:rsidRPr="00000000">
        <w:rPr>
          <w:rtl w:val="0"/>
        </w:rPr>
        <w:t xml:space="preserve">ORSCNA March donation - check #1261 in the amount of $149.07</w:t>
      </w:r>
    </w:p>
    <w:p w:rsidR="00000000" w:rsidDel="00000000" w:rsidP="00000000" w:rsidRDefault="00000000" w:rsidRPr="00000000" w14:paraId="000000B0">
      <w:pPr>
        <w:numPr>
          <w:ilvl w:val="0"/>
          <w:numId w:val="25"/>
        </w:numPr>
        <w:spacing w:after="0" w:line="240" w:lineRule="auto"/>
        <w:ind w:left="720" w:hanging="360"/>
      </w:pPr>
      <w:r w:rsidDel="00000000" w:rsidR="00000000" w:rsidRPr="00000000">
        <w:rPr>
          <w:rtl w:val="0"/>
        </w:rPr>
        <w:t xml:space="preserve">ORSCNA April donation - check #1266 in the amount of $118.40</w:t>
      </w:r>
    </w:p>
    <w:p w:rsidR="00000000" w:rsidDel="00000000" w:rsidP="00000000" w:rsidRDefault="00000000" w:rsidRPr="00000000" w14:paraId="000000B1">
      <w:pPr>
        <w:spacing w:after="0" w:line="240" w:lineRule="auto"/>
        <w:ind w:left="360" w:firstLine="0"/>
        <w:rPr/>
      </w:pPr>
      <w:r w:rsidDel="00000000" w:rsidR="00000000" w:rsidRPr="00000000">
        <w:rPr>
          <w:rtl w:val="0"/>
        </w:rPr>
        <w:t xml:space="preserve">Total amount of outstanding checks = </w:t>
      </w:r>
      <w:r w:rsidDel="00000000" w:rsidR="00000000" w:rsidRPr="00000000">
        <w:rPr>
          <w:color w:val="ff0000"/>
          <w:rtl w:val="0"/>
        </w:rPr>
        <w:t xml:space="preserve">$267.47</w:t>
      </w:r>
      <w:r w:rsidDel="00000000" w:rsidR="00000000" w:rsidRPr="00000000">
        <w:rPr>
          <w:rtl w:val="0"/>
        </w:rPr>
      </w:r>
    </w:p>
    <w:p w:rsidR="00000000" w:rsidDel="00000000" w:rsidP="00000000" w:rsidRDefault="00000000" w:rsidRPr="00000000" w14:paraId="000000B2">
      <w:pPr>
        <w:spacing w:after="0" w:line="240" w:lineRule="auto"/>
        <w:ind w:left="360" w:firstLine="0"/>
        <w:rPr/>
      </w:pPr>
      <w:r w:rsidDel="00000000" w:rsidR="00000000" w:rsidRPr="00000000">
        <w:rPr>
          <w:rtl w:val="0"/>
        </w:rPr>
      </w:r>
    </w:p>
    <w:p w:rsidR="00000000" w:rsidDel="00000000" w:rsidP="00000000" w:rsidRDefault="00000000" w:rsidRPr="00000000" w14:paraId="000000B3">
      <w:pPr>
        <w:spacing w:after="0" w:line="240" w:lineRule="auto"/>
        <w:ind w:left="360" w:firstLine="0"/>
        <w:rPr/>
      </w:pPr>
      <w:r w:rsidDel="00000000" w:rsidR="00000000" w:rsidRPr="00000000">
        <w:rPr>
          <w:rtl w:val="0"/>
        </w:rPr>
        <w:t xml:space="preserve">April bank statement ending balance ($12,817.08 – $1,200.00 = $11,617.08) – outstanding checks (</w:t>
      </w:r>
      <w:r w:rsidDel="00000000" w:rsidR="00000000" w:rsidRPr="00000000">
        <w:rPr>
          <w:sz w:val="24"/>
          <w:szCs w:val="24"/>
          <w:rtl w:val="0"/>
        </w:rPr>
        <w:t xml:space="preserve">$267.47</w:t>
      </w:r>
      <w:r w:rsidDel="00000000" w:rsidR="00000000" w:rsidRPr="00000000">
        <w:rPr>
          <w:rtl w:val="0"/>
        </w:rPr>
        <w:t xml:space="preserve">) = $11,349.61 actual bank balance.  </w:t>
      </w:r>
    </w:p>
    <w:p w:rsidR="00000000" w:rsidDel="00000000" w:rsidP="00000000" w:rsidRDefault="00000000" w:rsidRPr="00000000" w14:paraId="000000B4">
      <w:pPr>
        <w:spacing w:after="0" w:line="240" w:lineRule="auto"/>
        <w:ind w:left="360" w:firstLine="0"/>
        <w:rPr/>
      </w:pPr>
      <w:r w:rsidDel="00000000" w:rsidR="00000000" w:rsidRPr="00000000">
        <w:rPr>
          <w:rtl w:val="0"/>
        </w:rPr>
      </w:r>
    </w:p>
    <w:p w:rsidR="00000000" w:rsidDel="00000000" w:rsidP="00000000" w:rsidRDefault="00000000" w:rsidRPr="00000000" w14:paraId="000000B5">
      <w:pPr>
        <w:spacing w:after="0" w:line="240" w:lineRule="auto"/>
        <w:ind w:left="360" w:firstLine="0"/>
        <w:rPr/>
      </w:pPr>
      <w:r w:rsidDel="00000000" w:rsidR="00000000" w:rsidRPr="00000000">
        <w:rPr>
          <w:rtl w:val="0"/>
        </w:rPr>
        <w:t xml:space="preserve">Outstanding budgets ($9,050.00) are:</w:t>
      </w:r>
    </w:p>
    <w:p w:rsidR="00000000" w:rsidDel="00000000" w:rsidP="00000000" w:rsidRDefault="00000000" w:rsidRPr="00000000" w14:paraId="000000B6">
      <w:pPr>
        <w:spacing w:after="0" w:line="240" w:lineRule="auto"/>
        <w:ind w:left="360" w:firstLine="0"/>
        <w:rPr/>
      </w:pPr>
      <w:r w:rsidDel="00000000" w:rsidR="00000000" w:rsidRPr="00000000">
        <w:rPr>
          <w:rtl w:val="0"/>
        </w:rPr>
      </w:r>
    </w:p>
    <w:p w:rsidR="00000000" w:rsidDel="00000000" w:rsidP="00000000" w:rsidRDefault="00000000" w:rsidRPr="00000000" w14:paraId="000000B7">
      <w:pPr>
        <w:numPr>
          <w:ilvl w:val="0"/>
          <w:numId w:val="10"/>
        </w:numPr>
        <w:spacing w:after="0" w:line="240" w:lineRule="auto"/>
        <w:ind w:left="1080" w:hanging="360"/>
        <w:rPr>
          <w:rFonts w:ascii="Calibri" w:cs="Calibri" w:eastAsia="Calibri" w:hAnsi="Calibri"/>
        </w:rPr>
      </w:pPr>
      <w:r w:rsidDel="00000000" w:rsidR="00000000" w:rsidRPr="00000000">
        <w:rPr>
          <w:rtl w:val="0"/>
        </w:rPr>
        <w:t xml:space="preserve">H&amp;I (2024) - $2,500.00</w:t>
      </w:r>
    </w:p>
    <w:p w:rsidR="00000000" w:rsidDel="00000000" w:rsidP="00000000" w:rsidRDefault="00000000" w:rsidRPr="00000000" w14:paraId="000000B8">
      <w:pPr>
        <w:numPr>
          <w:ilvl w:val="0"/>
          <w:numId w:val="10"/>
        </w:numPr>
        <w:spacing w:after="0" w:line="240" w:lineRule="auto"/>
        <w:ind w:left="1080" w:hanging="360"/>
        <w:rPr>
          <w:rFonts w:ascii="Calibri" w:cs="Calibri" w:eastAsia="Calibri" w:hAnsi="Calibri"/>
        </w:rPr>
      </w:pPr>
      <w:r w:rsidDel="00000000" w:rsidR="00000000" w:rsidRPr="00000000">
        <w:rPr>
          <w:rtl w:val="0"/>
        </w:rPr>
        <w:t xml:space="preserve">PR (2024) – $5,050.00</w:t>
      </w:r>
    </w:p>
    <w:p w:rsidR="00000000" w:rsidDel="00000000" w:rsidP="00000000" w:rsidRDefault="00000000" w:rsidRPr="00000000" w14:paraId="000000B9">
      <w:pPr>
        <w:numPr>
          <w:ilvl w:val="0"/>
          <w:numId w:val="10"/>
        </w:numPr>
        <w:spacing w:after="0" w:line="240" w:lineRule="auto"/>
        <w:ind w:left="1080" w:hanging="360"/>
        <w:rPr>
          <w:rFonts w:ascii="Calibri" w:cs="Calibri" w:eastAsia="Calibri" w:hAnsi="Calibri"/>
        </w:rPr>
      </w:pPr>
      <w:r w:rsidDel="00000000" w:rsidR="00000000" w:rsidRPr="00000000">
        <w:rPr>
          <w:rtl w:val="0"/>
        </w:rPr>
        <w:t xml:space="preserve">WSR (2024) - $1,500.00  </w:t>
      </w:r>
    </w:p>
    <w:p w:rsidR="00000000" w:rsidDel="00000000" w:rsidP="00000000" w:rsidRDefault="00000000" w:rsidRPr="00000000" w14:paraId="000000BA">
      <w:pPr>
        <w:spacing w:after="0" w:line="240" w:lineRule="auto"/>
        <w:ind w:left="360" w:firstLine="0"/>
        <w:rPr/>
      </w:pPr>
      <w:r w:rsidDel="00000000" w:rsidR="00000000" w:rsidRPr="00000000">
        <w:rPr>
          <w:rtl w:val="0"/>
        </w:rPr>
      </w:r>
    </w:p>
    <w:p w:rsidR="00000000" w:rsidDel="00000000" w:rsidP="00000000" w:rsidRDefault="00000000" w:rsidRPr="00000000" w14:paraId="000000BB">
      <w:pPr>
        <w:spacing w:after="0" w:line="240" w:lineRule="auto"/>
        <w:rPr/>
      </w:pPr>
      <w:r w:rsidDel="00000000" w:rsidR="00000000" w:rsidRPr="00000000">
        <w:rPr>
          <w:rtl w:val="0"/>
        </w:rPr>
        <w:t xml:space="preserve">The following items will be attached for record and attached to the minutes.</w:t>
      </w:r>
    </w:p>
    <w:p w:rsidR="00000000" w:rsidDel="00000000" w:rsidP="00000000" w:rsidRDefault="00000000" w:rsidRPr="00000000" w14:paraId="000000BC">
      <w:pPr>
        <w:numPr>
          <w:ilvl w:val="0"/>
          <w:numId w:val="16"/>
        </w:numPr>
        <w:spacing w:after="0" w:line="240" w:lineRule="auto"/>
        <w:ind w:left="720" w:hanging="360"/>
        <w:rPr>
          <w:rFonts w:ascii="Calibri" w:cs="Calibri" w:eastAsia="Calibri" w:hAnsi="Calibri"/>
          <w:sz w:val="22"/>
          <w:szCs w:val="22"/>
        </w:rPr>
      </w:pPr>
      <w:r w:rsidDel="00000000" w:rsidR="00000000" w:rsidRPr="00000000">
        <w:rPr>
          <w:rtl w:val="0"/>
        </w:rPr>
        <w:t xml:space="preserve">Bank Statement for February 2024</w:t>
      </w:r>
    </w:p>
    <w:p w:rsidR="00000000" w:rsidDel="00000000" w:rsidP="00000000" w:rsidRDefault="00000000" w:rsidRPr="00000000" w14:paraId="000000BD">
      <w:pPr>
        <w:numPr>
          <w:ilvl w:val="0"/>
          <w:numId w:val="16"/>
        </w:numPr>
        <w:spacing w:after="0" w:line="240" w:lineRule="auto"/>
        <w:ind w:left="720" w:hanging="360"/>
        <w:rPr>
          <w:rFonts w:ascii="Calibri" w:cs="Calibri" w:eastAsia="Calibri" w:hAnsi="Calibri"/>
          <w:sz w:val="22"/>
          <w:szCs w:val="22"/>
        </w:rPr>
      </w:pPr>
      <w:r w:rsidDel="00000000" w:rsidR="00000000" w:rsidRPr="00000000">
        <w:rPr>
          <w:rtl w:val="0"/>
        </w:rPr>
        <w:t xml:space="preserve">Account Log File</w:t>
      </w:r>
    </w:p>
    <w:p w:rsidR="00000000" w:rsidDel="00000000" w:rsidP="00000000" w:rsidRDefault="00000000" w:rsidRPr="00000000" w14:paraId="000000BE">
      <w:pPr>
        <w:numPr>
          <w:ilvl w:val="0"/>
          <w:numId w:val="16"/>
        </w:numPr>
        <w:spacing w:after="0" w:line="240" w:lineRule="auto"/>
        <w:ind w:left="720" w:hanging="360"/>
        <w:rPr>
          <w:rFonts w:ascii="Calibri" w:cs="Calibri" w:eastAsia="Calibri" w:hAnsi="Calibri"/>
          <w:sz w:val="22"/>
          <w:szCs w:val="22"/>
        </w:rPr>
      </w:pPr>
      <w:r w:rsidDel="00000000" w:rsidR="00000000" w:rsidRPr="00000000">
        <w:rPr>
          <w:rtl w:val="0"/>
        </w:rPr>
        <w:t xml:space="preserve">Financial workbook </w:t>
      </w:r>
    </w:p>
    <w:p w:rsidR="00000000" w:rsidDel="00000000" w:rsidP="00000000" w:rsidRDefault="00000000" w:rsidRPr="00000000" w14:paraId="000000BF">
      <w:pPr>
        <w:numPr>
          <w:ilvl w:val="0"/>
          <w:numId w:val="16"/>
        </w:numPr>
        <w:spacing w:after="0" w:line="240" w:lineRule="auto"/>
        <w:ind w:left="720" w:hanging="360"/>
        <w:rPr>
          <w:rFonts w:ascii="Calibri" w:cs="Calibri" w:eastAsia="Calibri" w:hAnsi="Calibri"/>
          <w:sz w:val="22"/>
          <w:szCs w:val="22"/>
        </w:rPr>
      </w:pPr>
      <w:r w:rsidDel="00000000" w:rsidR="00000000" w:rsidRPr="00000000">
        <w:rPr>
          <w:rtl w:val="0"/>
        </w:rPr>
        <w:t xml:space="preserve">Group Donations file </w:t>
      </w:r>
    </w:p>
    <w:p w:rsidR="00000000" w:rsidDel="00000000" w:rsidP="00000000" w:rsidRDefault="00000000" w:rsidRPr="00000000" w14:paraId="000000C0">
      <w:pPr>
        <w:spacing w:after="0" w:line="240" w:lineRule="auto"/>
        <w:rPr>
          <w:sz w:val="18"/>
          <w:szCs w:val="18"/>
        </w:rPr>
      </w:pPr>
      <w:r w:rsidDel="00000000" w:rsidR="00000000" w:rsidRPr="00000000">
        <w:rPr>
          <w:rtl w:val="0"/>
        </w:rPr>
      </w:r>
    </w:p>
    <w:p w:rsidR="00000000" w:rsidDel="00000000" w:rsidP="00000000" w:rsidRDefault="00000000" w:rsidRPr="00000000" w14:paraId="000000C1">
      <w:pPr>
        <w:spacing w:after="0" w:line="240" w:lineRule="auto"/>
        <w:rPr/>
      </w:pPr>
      <w:r w:rsidDel="00000000" w:rsidR="00000000" w:rsidRPr="00000000">
        <w:rPr>
          <w:rtl w:val="0"/>
        </w:rPr>
        <w:t xml:space="preserve">In loving service,</w:t>
      </w:r>
    </w:p>
    <w:p w:rsidR="00000000" w:rsidDel="00000000" w:rsidP="00000000" w:rsidRDefault="00000000" w:rsidRPr="00000000" w14:paraId="000000C2">
      <w:pPr>
        <w:spacing w:after="0" w:line="240" w:lineRule="auto"/>
        <w:rPr/>
      </w:pPr>
      <w:r w:rsidDel="00000000" w:rsidR="00000000" w:rsidRPr="00000000">
        <w:rPr>
          <w:rtl w:val="0"/>
        </w:rPr>
      </w:r>
    </w:p>
    <w:p w:rsidR="00000000" w:rsidDel="00000000" w:rsidP="00000000" w:rsidRDefault="00000000" w:rsidRPr="00000000" w14:paraId="000000C3">
      <w:pPr>
        <w:spacing w:after="0" w:line="240" w:lineRule="auto"/>
        <w:rPr/>
      </w:pPr>
      <w:r w:rsidDel="00000000" w:rsidR="00000000" w:rsidRPr="00000000">
        <w:rPr>
          <w:rtl w:val="0"/>
        </w:rPr>
        <w:t xml:space="preserve">Janet B.W., COASCNA Treasurer</w:t>
      </w:r>
    </w:p>
    <w:p w:rsidR="00000000" w:rsidDel="00000000" w:rsidP="00000000" w:rsidRDefault="00000000" w:rsidRPr="00000000" w14:paraId="000000C4">
      <w:pPr>
        <w:spacing w:after="0" w:line="240" w:lineRule="auto"/>
        <w:rPr/>
      </w:pPr>
      <w:r w:rsidDel="00000000" w:rsidR="00000000" w:rsidRPr="00000000">
        <w:rPr>
          <w:rtl w:val="0"/>
        </w:rPr>
      </w:r>
    </w:p>
    <w:p w:rsidR="00000000" w:rsidDel="00000000" w:rsidP="00000000" w:rsidRDefault="00000000" w:rsidRPr="00000000" w14:paraId="000000C5">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b w:val="1"/>
          <w:rtl w:val="0"/>
        </w:rPr>
        <w:t xml:space="preserve">Secretary: (Lis R)</w:t>
      </w:r>
    </w:p>
    <w:p w:rsidR="00000000" w:rsidDel="00000000" w:rsidP="00000000" w:rsidRDefault="00000000" w:rsidRPr="00000000" w14:paraId="000000C6">
      <w:pPr>
        <w:spacing w:after="0" w:line="240" w:lineRule="auto"/>
        <w:rPr>
          <w:rFonts w:ascii="Readex Pro" w:cs="Readex Pro" w:eastAsia="Readex Pro" w:hAnsi="Readex Pro"/>
        </w:rPr>
      </w:pPr>
      <w:r w:rsidDel="00000000" w:rsidR="00000000" w:rsidRPr="00000000">
        <w:rPr>
          <w:rFonts w:ascii="Readex Pro" w:cs="Readex Pro" w:eastAsia="Readex Pro" w:hAnsi="Readex Pro"/>
          <w:rtl w:val="0"/>
        </w:rPr>
        <w:t xml:space="preserve">Be sure to sign in for ASC meetings with contact information and position so that I can cross check this against our roll call. SEnsory processing disorder is one way that autism shows up for me, and with the acoustics of our meeting space, it is really hard for me and my transcription service to hear folks, especially if there are side conversations. </w:t>
      </w:r>
    </w:p>
    <w:p w:rsidR="00000000" w:rsidDel="00000000" w:rsidP="00000000" w:rsidRDefault="00000000" w:rsidRPr="00000000" w14:paraId="000000C7">
      <w:pPr>
        <w:spacing w:after="0" w:line="240" w:lineRule="auto"/>
        <w:rPr>
          <w:rFonts w:ascii="Readex Pro" w:cs="Readex Pro" w:eastAsia="Readex Pro" w:hAnsi="Readex Pro"/>
        </w:rPr>
      </w:pPr>
      <w:r w:rsidDel="00000000" w:rsidR="00000000" w:rsidRPr="00000000">
        <w:rPr>
          <w:rFonts w:ascii="Readex Pro" w:cs="Readex Pro" w:eastAsia="Readex Pro" w:hAnsi="Readex Pro"/>
          <w:rtl w:val="0"/>
        </w:rPr>
        <w:t xml:space="preserve">If you have not been getting minutes, reach out to me so that we can get it sorted out. I’m happy to help if I know that there’s a problem.</w:t>
      </w:r>
    </w:p>
    <w:p w:rsidR="00000000" w:rsidDel="00000000" w:rsidP="00000000" w:rsidRDefault="00000000" w:rsidRPr="00000000" w14:paraId="000000C8">
      <w:pPr>
        <w:spacing w:after="0" w:line="240" w:lineRule="auto"/>
        <w:rPr>
          <w:rFonts w:ascii="Readex Pro" w:cs="Readex Pro" w:eastAsia="Readex Pro" w:hAnsi="Readex Pro"/>
        </w:rPr>
      </w:pPr>
      <w:r w:rsidDel="00000000" w:rsidR="00000000" w:rsidRPr="00000000">
        <w:rPr>
          <w:rFonts w:ascii="Readex Pro" w:cs="Readex Pro" w:eastAsia="Readex Pro" w:hAnsi="Readex Pro"/>
          <w:rtl w:val="0"/>
        </w:rPr>
        <w:t xml:space="preserve">Please submit reports in a written form of some sort, and preferably not a PDF as those are a challenge to merge into our minutes packets.</w:t>
      </w:r>
    </w:p>
    <w:p w:rsidR="00000000" w:rsidDel="00000000" w:rsidP="00000000" w:rsidRDefault="00000000" w:rsidRPr="00000000" w14:paraId="000000C9">
      <w:pPr>
        <w:spacing w:after="0" w:line="240" w:lineRule="auto"/>
        <w:rPr>
          <w:rFonts w:ascii="Readex Pro" w:cs="Readex Pro" w:eastAsia="Readex Pro" w:hAnsi="Readex Pro"/>
        </w:rPr>
      </w:pPr>
      <w:r w:rsidDel="00000000" w:rsidR="00000000" w:rsidRPr="00000000">
        <w:rPr>
          <w:rFonts w:ascii="Readex Pro" w:cs="Readex Pro" w:eastAsia="Readex Pro" w:hAnsi="Readex Pro"/>
          <w:rtl w:val="0"/>
        </w:rPr>
        <w:t xml:space="preserve">Please use the placard/name card for your group for voting. Green dots are active groups who have voting rights, red dots have missed more meetings than allowed in order to vote, and orange means your group will be able to vote next month if you come again then. From our </w:t>
      </w:r>
      <w:hyperlink r:id="rId12">
        <w:r w:rsidDel="00000000" w:rsidR="00000000" w:rsidRPr="00000000">
          <w:rPr>
            <w:rFonts w:ascii="Readex Pro" w:cs="Readex Pro" w:eastAsia="Readex Pro" w:hAnsi="Readex Pro"/>
            <w:color w:val="1155cc"/>
            <w:u w:val="single"/>
            <w:rtl w:val="0"/>
          </w:rPr>
          <w:t xml:space="preserve">policy</w:t>
        </w:r>
      </w:hyperlink>
      <w:r w:rsidDel="00000000" w:rsidR="00000000" w:rsidRPr="00000000">
        <w:rPr>
          <w:rFonts w:ascii="Readex Pro" w:cs="Readex Pro" w:eastAsia="Readex Pro" w:hAnsi="Readex Pro"/>
          <w:rtl w:val="0"/>
        </w:rPr>
        <w:t xml:space="preserve">: </w:t>
      </w:r>
    </w:p>
    <w:p w:rsidR="00000000" w:rsidDel="00000000" w:rsidP="00000000" w:rsidRDefault="00000000" w:rsidRPr="00000000" w14:paraId="000000CA">
      <w:pPr>
        <w:spacing w:after="0" w:line="240" w:lineRule="auto"/>
        <w:rPr>
          <w:rFonts w:ascii="Readex Pro" w:cs="Readex Pro" w:eastAsia="Readex Pro" w:hAnsi="Readex Pro"/>
        </w:rPr>
      </w:pPr>
      <w:r w:rsidDel="00000000" w:rsidR="00000000" w:rsidRPr="00000000">
        <w:rPr>
          <w:rtl w:val="0"/>
        </w:rPr>
      </w:r>
    </w:p>
    <w:p w:rsidR="00000000" w:rsidDel="00000000" w:rsidP="00000000" w:rsidRDefault="00000000" w:rsidRPr="00000000" w14:paraId="000000CB">
      <w:pPr>
        <w:spacing w:after="0" w:line="240" w:lineRule="auto"/>
        <w:rPr>
          <w:rFonts w:ascii="Readex Pro" w:cs="Readex Pro" w:eastAsia="Readex Pro" w:hAnsi="Readex Pro"/>
        </w:rPr>
      </w:pPr>
      <w:r w:rsidDel="00000000" w:rsidR="00000000" w:rsidRPr="00000000">
        <w:rPr>
          <w:rFonts w:ascii="Readex Pro" w:cs="Readex Pro" w:eastAsia="Readex Pro" w:hAnsi="Readex Pro"/>
          <w:rtl w:val="0"/>
        </w:rPr>
        <w:t xml:space="preserve">“Only GSRs from active groups may vote. 1. A group becomes an active group at the beginning of the 2nd consecutive meeting that they are represented at, and can vote at that meeting. 2. An active group will become inactive only after having no representation for 2 consecutive ASC meetings, and shall stay inactive until they are represented at 2 consecutive meetings once again.”</w:t>
      </w:r>
    </w:p>
    <w:p w:rsidR="00000000" w:rsidDel="00000000" w:rsidP="00000000" w:rsidRDefault="00000000" w:rsidRPr="00000000" w14:paraId="000000CC">
      <w:pPr>
        <w:spacing w:after="0" w:line="240" w:lineRule="auto"/>
        <w:rPr>
          <w:rFonts w:ascii="Readex Pro" w:cs="Readex Pro" w:eastAsia="Readex Pro" w:hAnsi="Readex Pro"/>
        </w:rPr>
      </w:pPr>
      <w:r w:rsidDel="00000000" w:rsidR="00000000" w:rsidRPr="00000000">
        <w:rPr>
          <w:rtl w:val="0"/>
        </w:rPr>
      </w:r>
    </w:p>
    <w:p w:rsidR="00000000" w:rsidDel="00000000" w:rsidP="00000000" w:rsidRDefault="00000000" w:rsidRPr="00000000" w14:paraId="000000CD">
      <w:pPr>
        <w:spacing w:after="0" w:line="240" w:lineRule="auto"/>
        <w:rPr/>
      </w:pPr>
      <w:r w:rsidDel="00000000" w:rsidR="00000000" w:rsidRPr="00000000">
        <w:rPr>
          <w:rFonts w:ascii="Readex Pro" w:cs="Readex Pro" w:eastAsia="Readex Pro" w:hAnsi="Readex Pro"/>
          <w:b w:val="1"/>
          <w:rtl w:val="0"/>
        </w:rPr>
        <w:t xml:space="preserve">Regional Committee Member: (OPEN)</w:t>
      </w:r>
      <w:r w:rsidDel="00000000" w:rsidR="00000000" w:rsidRPr="00000000">
        <w:rPr>
          <w:rtl w:val="0"/>
        </w:rPr>
      </w:r>
    </w:p>
    <w:p w:rsidR="00000000" w:rsidDel="00000000" w:rsidP="00000000" w:rsidRDefault="00000000" w:rsidRPr="00000000" w14:paraId="000000CE">
      <w:pPr>
        <w:spacing w:after="0" w:line="240" w:lineRule="auto"/>
        <w:ind w:right="720"/>
        <w:rPr>
          <w:rFonts w:ascii="Readex Pro" w:cs="Readex Pro" w:eastAsia="Readex Pro" w:hAnsi="Readex Pro"/>
        </w:rPr>
      </w:pPr>
      <w:r w:rsidDel="00000000" w:rsidR="00000000" w:rsidRPr="00000000">
        <w:rPr>
          <w:rFonts w:ascii="Readex Pro" w:cs="Readex Pro" w:eastAsia="Readex Pro" w:hAnsi="Readex Pro"/>
          <w:rtl w:val="0"/>
        </w:rPr>
        <w:t xml:space="preserve">NONE</w:t>
      </w:r>
    </w:p>
    <w:p w:rsidR="00000000" w:rsidDel="00000000" w:rsidP="00000000" w:rsidRDefault="00000000" w:rsidRPr="00000000" w14:paraId="000000CF">
      <w:pPr>
        <w:spacing w:after="0" w:line="240" w:lineRule="auto"/>
        <w:ind w:right="720"/>
        <w:rPr>
          <w:rFonts w:ascii="Readex Pro" w:cs="Readex Pro" w:eastAsia="Readex Pro" w:hAnsi="Readex Pro"/>
        </w:rPr>
      </w:pPr>
      <w:r w:rsidDel="00000000" w:rsidR="00000000" w:rsidRPr="00000000">
        <w:rPr>
          <w:rtl w:val="0"/>
        </w:rPr>
      </w:r>
    </w:p>
    <w:p w:rsidR="00000000" w:rsidDel="00000000" w:rsidP="00000000" w:rsidRDefault="00000000" w:rsidRPr="00000000" w14:paraId="000000D0">
      <w:pPr>
        <w:spacing w:after="0" w:line="240" w:lineRule="auto"/>
        <w:rPr>
          <w:rFonts w:ascii="Readex Pro" w:cs="Readex Pro" w:eastAsia="Readex Pro" w:hAnsi="Readex Pro"/>
        </w:rPr>
      </w:pPr>
      <w:r w:rsidDel="00000000" w:rsidR="00000000" w:rsidRPr="00000000">
        <w:rPr>
          <w:rFonts w:ascii="Readex Pro" w:cs="Readex Pro" w:eastAsia="Readex Pro" w:hAnsi="Readex Pro"/>
          <w:b w:val="1"/>
          <w:u w:val="single"/>
          <w:rtl w:val="0"/>
        </w:rPr>
        <w:t xml:space="preserve">Subcommittee Reports:</w:t>
      </w:r>
      <w:r w:rsidDel="00000000" w:rsidR="00000000" w:rsidRPr="00000000">
        <w:rPr>
          <w:rtl w:val="0"/>
        </w:rPr>
      </w:r>
    </w:p>
    <w:p w:rsidR="00000000" w:rsidDel="00000000" w:rsidP="00000000" w:rsidRDefault="00000000" w:rsidRPr="00000000" w14:paraId="000000D1">
      <w:pPr>
        <w:spacing w:after="0" w:line="240" w:lineRule="auto"/>
        <w:ind w:right="720"/>
        <w:rPr>
          <w:rFonts w:ascii="Arial" w:cs="Arial" w:eastAsia="Arial" w:hAnsi="Arial"/>
          <w:color w:val="252525"/>
          <w:sz w:val="40"/>
          <w:szCs w:val="40"/>
        </w:rPr>
      </w:pPr>
      <w:r w:rsidDel="00000000" w:rsidR="00000000" w:rsidRPr="00000000">
        <w:rPr>
          <w:rFonts w:ascii="Readex Pro" w:cs="Readex Pro" w:eastAsia="Readex Pro" w:hAnsi="Readex Pro"/>
          <w:b w:val="1"/>
          <w:rtl w:val="0"/>
        </w:rPr>
        <w:t xml:space="preserve">Convention Committee: (BEN L)</w:t>
      </w:r>
      <w:r w:rsidDel="00000000" w:rsidR="00000000" w:rsidRPr="00000000">
        <w:rPr>
          <w:rtl w:val="0"/>
        </w:rPr>
      </w:r>
    </w:p>
    <w:p w:rsidR="00000000" w:rsidDel="00000000" w:rsidP="00000000" w:rsidRDefault="00000000" w:rsidRPr="00000000" w14:paraId="000000D2">
      <w:pPr>
        <w:shd w:fill="ffffff" w:val="clear"/>
        <w:spacing w:after="160" w:line="256.7994545454545" w:lineRule="auto"/>
        <w:rPr>
          <w:rFonts w:ascii="Arial" w:cs="Arial" w:eastAsia="Arial" w:hAnsi="Arial"/>
          <w:color w:val="222222"/>
        </w:rPr>
      </w:pPr>
      <w:r w:rsidDel="00000000" w:rsidR="00000000" w:rsidRPr="00000000">
        <w:rPr>
          <w:rFonts w:ascii="Arial" w:cs="Arial" w:eastAsia="Arial" w:hAnsi="Arial"/>
          <w:color w:val="222222"/>
          <w:rtl w:val="0"/>
        </w:rPr>
        <w:t xml:space="preserve">NONE</w:t>
      </w:r>
    </w:p>
    <w:p w:rsidR="00000000" w:rsidDel="00000000" w:rsidP="00000000" w:rsidRDefault="00000000" w:rsidRPr="00000000" w14:paraId="000000D3">
      <w:pPr>
        <w:shd w:fill="ffffff" w:val="clear"/>
        <w:spacing w:after="160" w:line="256.7994545454545" w:lineRule="auto"/>
        <w:rPr>
          <w:rFonts w:ascii="Arial" w:cs="Arial" w:eastAsia="Arial" w:hAnsi="Arial"/>
          <w:b w:val="1"/>
          <w:sz w:val="21.959999084472656"/>
          <w:szCs w:val="21.959999084472656"/>
        </w:rPr>
      </w:pPr>
      <w:r w:rsidDel="00000000" w:rsidR="00000000" w:rsidRPr="00000000">
        <w:rPr>
          <w:rFonts w:ascii="Arial" w:cs="Arial" w:eastAsia="Arial" w:hAnsi="Arial"/>
          <w:b w:val="1"/>
          <w:sz w:val="21.959999084472656"/>
          <w:szCs w:val="21.959999084472656"/>
          <w:rtl w:val="0"/>
        </w:rPr>
        <w:t xml:space="preserve">Convention Treasurer: (Jarrod)</w:t>
      </w:r>
    </w:p>
    <w:p w:rsidR="00000000" w:rsidDel="00000000" w:rsidP="00000000" w:rsidRDefault="00000000" w:rsidRPr="00000000" w14:paraId="000000D4">
      <w:pPr>
        <w:shd w:fill="ffffff" w:val="clear"/>
        <w:spacing w:after="160" w:line="256.7994545454545" w:lineRule="auto"/>
        <w:rPr>
          <w:rFonts w:ascii="Arial" w:cs="Arial" w:eastAsia="Arial" w:hAnsi="Arial"/>
          <w:sz w:val="21.959999084472656"/>
          <w:szCs w:val="21.959999084472656"/>
        </w:rPr>
      </w:pPr>
      <w:r w:rsidDel="00000000" w:rsidR="00000000" w:rsidRPr="00000000">
        <w:rPr>
          <w:rFonts w:ascii="Arial" w:cs="Arial" w:eastAsia="Arial" w:hAnsi="Arial"/>
          <w:sz w:val="21.959999084472656"/>
          <w:szCs w:val="21.959999084472656"/>
          <w:rtl w:val="0"/>
        </w:rPr>
        <w:t xml:space="preserve">NONE</w:t>
      </w:r>
    </w:p>
    <w:p w:rsidR="00000000" w:rsidDel="00000000" w:rsidP="00000000" w:rsidRDefault="00000000" w:rsidRPr="00000000" w14:paraId="000000D5">
      <w:pPr>
        <w:shd w:fill="ffffff" w:val="clear"/>
        <w:spacing w:after="160" w:line="256.7994545454545" w:lineRule="auto"/>
        <w:rPr>
          <w:rFonts w:ascii="Arial" w:cs="Arial" w:eastAsia="Arial" w:hAnsi="Arial"/>
          <w:b w:val="1"/>
        </w:rPr>
      </w:pPr>
      <w:r w:rsidDel="00000000" w:rsidR="00000000" w:rsidRPr="00000000">
        <w:rPr>
          <w:rFonts w:ascii="Arial" w:cs="Arial" w:eastAsia="Arial" w:hAnsi="Arial"/>
          <w:b w:val="1"/>
          <w:sz w:val="21.959999084472656"/>
          <w:szCs w:val="21.959999084472656"/>
          <w:rtl w:val="0"/>
        </w:rPr>
        <w:t xml:space="preserve">Area Service Office (Chair currently open; Janet W presenting): </w:t>
      </w:r>
      <w:r w:rsidDel="00000000" w:rsidR="00000000" w:rsidRPr="00000000">
        <w:rPr>
          <w:rtl w:val="0"/>
        </w:rPr>
      </w:r>
    </w:p>
    <w:p w:rsidR="00000000" w:rsidDel="00000000" w:rsidP="00000000" w:rsidRDefault="00000000" w:rsidRPr="00000000" w14:paraId="000000D6">
      <w:pPr>
        <w:spacing w:after="160" w:line="259" w:lineRule="auto"/>
        <w:rPr>
          <w:rFonts w:ascii="Arial" w:cs="Arial" w:eastAsia="Arial" w:hAnsi="Arial"/>
        </w:rPr>
      </w:pPr>
      <w:r w:rsidDel="00000000" w:rsidR="00000000" w:rsidRPr="00000000">
        <w:rPr>
          <w:rFonts w:ascii="Arial" w:cs="Arial" w:eastAsia="Arial" w:hAnsi="Arial"/>
          <w:rtl w:val="0"/>
        </w:rPr>
        <w:t xml:space="preserve">Good afternoon family, we have been selling literature, answering the phones, connecting members to groups and resources, and provide other services to members and groups in our area.  Our subcommittee will be meeting the first Sunday of the month at 4PM.  We will continue to a hybrid meeting.  Here are some updated statistics and treasurer reporting from the month of April 2024:</w:t>
      </w:r>
    </w:p>
    <w:p w:rsidR="00000000" w:rsidDel="00000000" w:rsidP="00000000" w:rsidRDefault="00000000" w:rsidRPr="00000000" w14:paraId="000000D7">
      <w:pPr>
        <w:numPr>
          <w:ilvl w:val="0"/>
          <w:numId w:val="28"/>
        </w:numPr>
        <w:spacing w:after="0" w:line="259" w:lineRule="auto"/>
        <w:ind w:left="720" w:hanging="360"/>
        <w:rPr>
          <w:rFonts w:ascii="Arial" w:cs="Arial" w:eastAsia="Arial" w:hAnsi="Arial"/>
          <w:i w:val="1"/>
        </w:rPr>
      </w:pPr>
      <w:r w:rsidDel="00000000" w:rsidR="00000000" w:rsidRPr="00000000">
        <w:rPr>
          <w:rFonts w:ascii="Arial" w:cs="Arial" w:eastAsia="Arial" w:hAnsi="Arial"/>
          <w:b w:val="1"/>
          <w:rtl w:val="0"/>
        </w:rPr>
        <w:t xml:space="preserve">Starting Balance:  </w:t>
      </w:r>
      <w:r w:rsidDel="00000000" w:rsidR="00000000" w:rsidRPr="00000000">
        <w:rPr>
          <w:rFonts w:ascii="Arial" w:cs="Arial" w:eastAsia="Arial" w:hAnsi="Arial"/>
          <w:rtl w:val="0"/>
        </w:rPr>
        <w:t xml:space="preserve">$2,479.38</w:t>
      </w:r>
      <w:r w:rsidDel="00000000" w:rsidR="00000000" w:rsidRPr="00000000">
        <w:rPr>
          <w:rtl w:val="0"/>
        </w:rPr>
      </w:r>
    </w:p>
    <w:p w:rsidR="00000000" w:rsidDel="00000000" w:rsidP="00000000" w:rsidRDefault="00000000" w:rsidRPr="00000000" w14:paraId="000000D8">
      <w:pPr>
        <w:numPr>
          <w:ilvl w:val="0"/>
          <w:numId w:val="28"/>
        </w:numPr>
        <w:spacing w:after="0" w:line="259" w:lineRule="auto"/>
        <w:ind w:left="720" w:hanging="360"/>
        <w:rPr>
          <w:rFonts w:ascii="Arial" w:cs="Arial" w:eastAsia="Arial" w:hAnsi="Arial"/>
          <w:i w:val="1"/>
        </w:rPr>
      </w:pPr>
      <w:r w:rsidDel="00000000" w:rsidR="00000000" w:rsidRPr="00000000">
        <w:rPr>
          <w:rFonts w:ascii="Arial" w:cs="Arial" w:eastAsia="Arial" w:hAnsi="Arial"/>
          <w:b w:val="1"/>
          <w:rtl w:val="0"/>
        </w:rPr>
        <w:t xml:space="preserve">Literature sales:  </w:t>
      </w:r>
      <w:r w:rsidDel="00000000" w:rsidR="00000000" w:rsidRPr="00000000">
        <w:rPr>
          <w:rFonts w:ascii="Arial" w:cs="Arial" w:eastAsia="Arial" w:hAnsi="Arial"/>
          <w:rtl w:val="0"/>
        </w:rPr>
        <w:t xml:space="preserve">$1,753.37</w:t>
      </w:r>
      <w:r w:rsidDel="00000000" w:rsidR="00000000" w:rsidRPr="00000000">
        <w:rPr>
          <w:rtl w:val="0"/>
        </w:rPr>
      </w:r>
    </w:p>
    <w:p w:rsidR="00000000" w:rsidDel="00000000" w:rsidP="00000000" w:rsidRDefault="00000000" w:rsidRPr="00000000" w14:paraId="000000D9">
      <w:pPr>
        <w:numPr>
          <w:ilvl w:val="0"/>
          <w:numId w:val="28"/>
        </w:numPr>
        <w:spacing w:after="0" w:line="259" w:lineRule="auto"/>
        <w:ind w:left="720" w:hanging="360"/>
        <w:rPr>
          <w:rFonts w:ascii="Arial" w:cs="Arial" w:eastAsia="Arial" w:hAnsi="Arial"/>
          <w:i w:val="1"/>
        </w:rPr>
      </w:pPr>
      <w:r w:rsidDel="00000000" w:rsidR="00000000" w:rsidRPr="00000000">
        <w:rPr>
          <w:rFonts w:ascii="Arial" w:cs="Arial" w:eastAsia="Arial" w:hAnsi="Arial"/>
          <w:b w:val="1"/>
          <w:rtl w:val="0"/>
        </w:rPr>
        <w:t xml:space="preserve">Actual amount received  </w:t>
      </w:r>
      <w:r w:rsidDel="00000000" w:rsidR="00000000" w:rsidRPr="00000000">
        <w:rPr>
          <w:rFonts w:ascii="Arial" w:cs="Arial" w:eastAsia="Arial" w:hAnsi="Arial"/>
          <w:rtl w:val="0"/>
        </w:rPr>
        <w:t xml:space="preserve">$1,755.87</w:t>
      </w:r>
      <w:r w:rsidDel="00000000" w:rsidR="00000000" w:rsidRPr="00000000">
        <w:rPr>
          <w:rtl w:val="0"/>
        </w:rPr>
      </w:r>
    </w:p>
    <w:p w:rsidR="00000000" w:rsidDel="00000000" w:rsidP="00000000" w:rsidRDefault="00000000" w:rsidRPr="00000000" w14:paraId="000000DA">
      <w:pPr>
        <w:numPr>
          <w:ilvl w:val="0"/>
          <w:numId w:val="28"/>
        </w:numPr>
        <w:spacing w:after="0" w:line="259" w:lineRule="auto"/>
        <w:ind w:left="720" w:hanging="360"/>
        <w:rPr>
          <w:rFonts w:ascii="Arial" w:cs="Arial" w:eastAsia="Arial" w:hAnsi="Arial"/>
          <w:i w:val="1"/>
        </w:rPr>
      </w:pPr>
      <w:r w:rsidDel="00000000" w:rsidR="00000000" w:rsidRPr="00000000">
        <w:rPr>
          <w:rFonts w:ascii="Arial" w:cs="Arial" w:eastAsia="Arial" w:hAnsi="Arial"/>
          <w:b w:val="1"/>
          <w:rtl w:val="0"/>
        </w:rPr>
        <w:t xml:space="preserve">Additional receipts:  </w:t>
      </w:r>
      <w:r w:rsidDel="00000000" w:rsidR="00000000" w:rsidRPr="00000000">
        <w:rPr>
          <w:rFonts w:ascii="Arial" w:cs="Arial" w:eastAsia="Arial" w:hAnsi="Arial"/>
          <w:rtl w:val="0"/>
        </w:rPr>
        <w:t xml:space="preserve">$0.00</w:t>
      </w:r>
      <w:r w:rsidDel="00000000" w:rsidR="00000000" w:rsidRPr="00000000">
        <w:rPr>
          <w:rtl w:val="0"/>
        </w:rPr>
      </w:r>
    </w:p>
    <w:p w:rsidR="00000000" w:rsidDel="00000000" w:rsidP="00000000" w:rsidRDefault="00000000" w:rsidRPr="00000000" w14:paraId="000000DB">
      <w:pPr>
        <w:numPr>
          <w:ilvl w:val="0"/>
          <w:numId w:val="28"/>
        </w:numPr>
        <w:spacing w:after="0" w:line="259" w:lineRule="auto"/>
        <w:ind w:left="720" w:hanging="360"/>
        <w:rPr>
          <w:rFonts w:ascii="Arial" w:cs="Arial" w:eastAsia="Arial" w:hAnsi="Arial"/>
          <w:b w:val="1"/>
          <w:i w:val="1"/>
        </w:rPr>
      </w:pPr>
      <w:r w:rsidDel="00000000" w:rsidR="00000000" w:rsidRPr="00000000">
        <w:rPr>
          <w:rFonts w:ascii="Arial" w:cs="Arial" w:eastAsia="Arial" w:hAnsi="Arial"/>
          <w:b w:val="1"/>
          <w:rtl w:val="0"/>
        </w:rPr>
        <w:t xml:space="preserve">Expenses:  </w:t>
      </w:r>
      <w:r w:rsidDel="00000000" w:rsidR="00000000" w:rsidRPr="00000000">
        <w:rPr>
          <w:rFonts w:ascii="Arial" w:cs="Arial" w:eastAsia="Arial" w:hAnsi="Arial"/>
          <w:rtl w:val="0"/>
        </w:rPr>
        <w:t xml:space="preserve">$1,379.61</w:t>
      </w:r>
      <w:r w:rsidDel="00000000" w:rsidR="00000000" w:rsidRPr="00000000">
        <w:rPr>
          <w:rtl w:val="0"/>
        </w:rPr>
      </w:r>
    </w:p>
    <w:p w:rsidR="00000000" w:rsidDel="00000000" w:rsidP="00000000" w:rsidRDefault="00000000" w:rsidRPr="00000000" w14:paraId="000000DC">
      <w:pPr>
        <w:numPr>
          <w:ilvl w:val="0"/>
          <w:numId w:val="28"/>
        </w:numPr>
        <w:spacing w:after="0" w:line="259" w:lineRule="auto"/>
        <w:ind w:left="720" w:hanging="360"/>
        <w:rPr>
          <w:rFonts w:ascii="Arial" w:cs="Arial" w:eastAsia="Arial" w:hAnsi="Arial"/>
          <w:i w:val="1"/>
        </w:rPr>
      </w:pPr>
      <w:r w:rsidDel="00000000" w:rsidR="00000000" w:rsidRPr="00000000">
        <w:rPr>
          <w:rFonts w:ascii="Arial" w:cs="Arial" w:eastAsia="Arial" w:hAnsi="Arial"/>
          <w:b w:val="1"/>
          <w:rtl w:val="0"/>
        </w:rPr>
        <w:t xml:space="preserve">Discrepancy between sale amount and amount received:</w:t>
      </w:r>
      <w:r w:rsidDel="00000000" w:rsidR="00000000" w:rsidRPr="00000000">
        <w:rPr>
          <w:rFonts w:ascii="Arial" w:cs="Arial" w:eastAsia="Arial" w:hAnsi="Arial"/>
          <w:i w:val="1"/>
          <w:rtl w:val="0"/>
        </w:rPr>
        <w:t xml:space="preserve">   $2.50 </w:t>
      </w:r>
      <w:r w:rsidDel="00000000" w:rsidR="00000000" w:rsidRPr="00000000">
        <w:rPr>
          <w:rFonts w:ascii="Arial" w:cs="Arial" w:eastAsia="Arial" w:hAnsi="Arial"/>
          <w:rtl w:val="0"/>
        </w:rPr>
        <w:t xml:space="preserve">[there are sometimes differences between order total and money order amount]</w:t>
      </w:r>
      <w:r w:rsidDel="00000000" w:rsidR="00000000" w:rsidRPr="00000000">
        <w:rPr>
          <w:rtl w:val="0"/>
        </w:rPr>
      </w:r>
    </w:p>
    <w:p w:rsidR="00000000" w:rsidDel="00000000" w:rsidP="00000000" w:rsidRDefault="00000000" w:rsidRPr="00000000" w14:paraId="000000DD">
      <w:pPr>
        <w:numPr>
          <w:ilvl w:val="0"/>
          <w:numId w:val="28"/>
        </w:numPr>
        <w:spacing w:after="0" w:line="259" w:lineRule="auto"/>
        <w:ind w:left="720" w:hanging="360"/>
        <w:rPr>
          <w:rFonts w:ascii="Arial" w:cs="Arial" w:eastAsia="Arial" w:hAnsi="Arial"/>
        </w:rPr>
      </w:pPr>
      <w:r w:rsidDel="00000000" w:rsidR="00000000" w:rsidRPr="00000000">
        <w:rPr>
          <w:rFonts w:ascii="Arial" w:cs="Arial" w:eastAsia="Arial" w:hAnsi="Arial"/>
          <w:b w:val="1"/>
          <w:rtl w:val="0"/>
        </w:rPr>
        <w:t xml:space="preserve">Square processing fees:</w:t>
      </w:r>
      <w:r w:rsidDel="00000000" w:rsidR="00000000" w:rsidRPr="00000000">
        <w:rPr>
          <w:rFonts w:ascii="Arial" w:cs="Arial" w:eastAsia="Arial" w:hAnsi="Arial"/>
          <w:i w:val="1"/>
          <w:rtl w:val="0"/>
        </w:rPr>
        <w:t xml:space="preserve">  </w:t>
      </w:r>
      <w:r w:rsidDel="00000000" w:rsidR="00000000" w:rsidRPr="00000000">
        <w:rPr>
          <w:rFonts w:ascii="Arial" w:cs="Arial" w:eastAsia="Arial" w:hAnsi="Arial"/>
          <w:rtl w:val="0"/>
        </w:rPr>
        <w:t xml:space="preserve">$30.58</w:t>
      </w:r>
    </w:p>
    <w:p w:rsidR="00000000" w:rsidDel="00000000" w:rsidP="00000000" w:rsidRDefault="00000000" w:rsidRPr="00000000" w14:paraId="000000DE">
      <w:pPr>
        <w:numPr>
          <w:ilvl w:val="0"/>
          <w:numId w:val="28"/>
        </w:numPr>
        <w:spacing w:after="0" w:line="259" w:lineRule="auto"/>
        <w:ind w:left="720" w:hanging="360"/>
        <w:rPr>
          <w:rFonts w:ascii="Arial" w:cs="Arial" w:eastAsia="Arial" w:hAnsi="Arial"/>
          <w:b w:val="1"/>
          <w:i w:val="1"/>
        </w:rPr>
      </w:pPr>
      <w:r w:rsidDel="00000000" w:rsidR="00000000" w:rsidRPr="00000000">
        <w:rPr>
          <w:rFonts w:ascii="Arial" w:cs="Arial" w:eastAsia="Arial" w:hAnsi="Arial"/>
          <w:b w:val="1"/>
          <w:rtl w:val="0"/>
        </w:rPr>
        <w:t xml:space="preserve">Number of sales:  </w:t>
      </w:r>
      <w:r w:rsidDel="00000000" w:rsidR="00000000" w:rsidRPr="00000000">
        <w:rPr>
          <w:rFonts w:ascii="Arial" w:cs="Arial" w:eastAsia="Arial" w:hAnsi="Arial"/>
          <w:rtl w:val="0"/>
        </w:rPr>
        <w:t xml:space="preserve">37</w:t>
      </w:r>
      <w:r w:rsidDel="00000000" w:rsidR="00000000" w:rsidRPr="00000000">
        <w:rPr>
          <w:rtl w:val="0"/>
        </w:rPr>
      </w:r>
    </w:p>
    <w:p w:rsidR="00000000" w:rsidDel="00000000" w:rsidP="00000000" w:rsidRDefault="00000000" w:rsidRPr="00000000" w14:paraId="000000DF">
      <w:pPr>
        <w:numPr>
          <w:ilvl w:val="0"/>
          <w:numId w:val="28"/>
        </w:numPr>
        <w:spacing w:after="0" w:line="259" w:lineRule="auto"/>
        <w:ind w:left="720" w:hanging="360"/>
        <w:rPr>
          <w:rFonts w:ascii="Arial" w:cs="Arial" w:eastAsia="Arial" w:hAnsi="Arial"/>
        </w:rPr>
      </w:pPr>
      <w:r w:rsidDel="00000000" w:rsidR="00000000" w:rsidRPr="00000000">
        <w:rPr>
          <w:rFonts w:ascii="Arial" w:cs="Arial" w:eastAsia="Arial" w:hAnsi="Arial"/>
          <w:b w:val="1"/>
          <w:rtl w:val="0"/>
        </w:rPr>
        <w:t xml:space="preserve">Treasurer workbook ending balance:</w:t>
      </w:r>
      <w:r w:rsidDel="00000000" w:rsidR="00000000" w:rsidRPr="00000000">
        <w:rPr>
          <w:rFonts w:ascii="Arial" w:cs="Arial" w:eastAsia="Arial" w:hAnsi="Arial"/>
          <w:b w:val="1"/>
          <w:i w:val="1"/>
          <w:rtl w:val="0"/>
        </w:rPr>
        <w:t xml:space="preserve"> </w:t>
      </w:r>
      <w:r w:rsidDel="00000000" w:rsidR="00000000" w:rsidRPr="00000000">
        <w:rPr>
          <w:rFonts w:ascii="Arial" w:cs="Arial" w:eastAsia="Arial" w:hAnsi="Arial"/>
          <w:rtl w:val="0"/>
        </w:rPr>
        <w:t xml:space="preserve">$3,424.86</w:t>
      </w:r>
      <w:r w:rsidDel="00000000" w:rsidR="00000000" w:rsidRPr="00000000">
        <w:rPr>
          <w:rFonts w:ascii="Arial" w:cs="Arial" w:eastAsia="Arial" w:hAnsi="Arial"/>
          <w:b w:val="1"/>
          <w:i w:val="1"/>
          <w:rtl w:val="0"/>
        </w:rPr>
        <w:t xml:space="preserve"> </w:t>
      </w:r>
      <w:r w:rsidDel="00000000" w:rsidR="00000000" w:rsidRPr="00000000">
        <w:rPr>
          <w:rFonts w:ascii="Arial" w:cs="Arial" w:eastAsia="Arial" w:hAnsi="Arial"/>
          <w:rtl w:val="0"/>
        </w:rPr>
        <w:t xml:space="preserve">[accounts for all pending deposits and checks]</w:t>
      </w:r>
    </w:p>
    <w:p w:rsidR="00000000" w:rsidDel="00000000" w:rsidP="00000000" w:rsidRDefault="00000000" w:rsidRPr="00000000" w14:paraId="000000E0">
      <w:pPr>
        <w:numPr>
          <w:ilvl w:val="0"/>
          <w:numId w:val="28"/>
        </w:numPr>
        <w:spacing w:after="0" w:line="259" w:lineRule="auto"/>
        <w:ind w:left="720" w:hanging="360"/>
        <w:rPr>
          <w:rFonts w:ascii="Arial" w:cs="Arial" w:eastAsia="Arial" w:hAnsi="Arial"/>
          <w:b w:val="1"/>
          <w:i w:val="1"/>
        </w:rPr>
      </w:pPr>
      <w:r w:rsidDel="00000000" w:rsidR="00000000" w:rsidRPr="00000000">
        <w:rPr>
          <w:rFonts w:ascii="Arial" w:cs="Arial" w:eastAsia="Arial" w:hAnsi="Arial"/>
          <w:b w:val="1"/>
          <w:rtl w:val="0"/>
        </w:rPr>
        <w:t xml:space="preserve">Month ending bank account balance:  </w:t>
      </w:r>
      <w:r w:rsidDel="00000000" w:rsidR="00000000" w:rsidRPr="00000000">
        <w:rPr>
          <w:rFonts w:ascii="Arial" w:cs="Arial" w:eastAsia="Arial" w:hAnsi="Arial"/>
          <w:rtl w:val="0"/>
        </w:rPr>
        <w:t xml:space="preserve">$2,694.35</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i w:val="1"/>
          <w:rtl w:val="0"/>
        </w:rPr>
        <w:t xml:space="preserve">(from bank statement)</w:t>
      </w:r>
      <w:r w:rsidDel="00000000" w:rsidR="00000000" w:rsidRPr="00000000">
        <w:rPr>
          <w:rtl w:val="0"/>
        </w:rPr>
      </w:r>
    </w:p>
    <w:p w:rsidR="00000000" w:rsidDel="00000000" w:rsidP="00000000" w:rsidRDefault="00000000" w:rsidRPr="00000000" w14:paraId="000000E1">
      <w:pPr>
        <w:numPr>
          <w:ilvl w:val="0"/>
          <w:numId w:val="28"/>
        </w:numPr>
        <w:spacing w:after="0" w:line="259" w:lineRule="auto"/>
        <w:ind w:left="720" w:hanging="360"/>
        <w:rPr>
          <w:rFonts w:ascii="Arial" w:cs="Arial" w:eastAsia="Arial" w:hAnsi="Arial"/>
          <w:b w:val="1"/>
        </w:rPr>
      </w:pPr>
      <w:r w:rsidDel="00000000" w:rsidR="00000000" w:rsidRPr="00000000">
        <w:rPr>
          <w:rFonts w:ascii="Arial" w:cs="Arial" w:eastAsia="Arial" w:hAnsi="Arial"/>
          <w:b w:val="1"/>
          <w:rtl w:val="0"/>
        </w:rPr>
        <w:t xml:space="preserve">Inventory:  </w:t>
      </w:r>
      <w:r w:rsidDel="00000000" w:rsidR="00000000" w:rsidRPr="00000000">
        <w:rPr>
          <w:rFonts w:ascii="Arial" w:cs="Arial" w:eastAsia="Arial" w:hAnsi="Arial"/>
          <w:rtl w:val="0"/>
        </w:rPr>
        <w:t xml:space="preserve">$6,903.68</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w:t>
      </w:r>
      <w:r w:rsidDel="00000000" w:rsidR="00000000" w:rsidRPr="00000000">
        <w:rPr>
          <w:rFonts w:ascii="Arial" w:cs="Arial" w:eastAsia="Arial" w:hAnsi="Arial"/>
          <w:i w:val="1"/>
          <w:rtl w:val="0"/>
        </w:rPr>
        <w:t xml:space="preserve">from inventory document</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0E2">
      <w:pPr>
        <w:numPr>
          <w:ilvl w:val="0"/>
          <w:numId w:val="28"/>
        </w:numPr>
        <w:spacing w:after="160" w:line="259" w:lineRule="auto"/>
        <w:ind w:left="720" w:hanging="360"/>
        <w:rPr>
          <w:rFonts w:ascii="Arial" w:cs="Arial" w:eastAsia="Arial" w:hAnsi="Arial"/>
        </w:rPr>
      </w:pPr>
      <w:r w:rsidDel="00000000" w:rsidR="00000000" w:rsidRPr="00000000">
        <w:rPr>
          <w:rFonts w:ascii="Arial" w:cs="Arial" w:eastAsia="Arial" w:hAnsi="Arial"/>
          <w:b w:val="1"/>
          <w:rtl w:val="0"/>
        </w:rPr>
        <w:t xml:space="preserve">Number of phone calls:  </w:t>
      </w:r>
      <w:r w:rsidDel="00000000" w:rsidR="00000000" w:rsidRPr="00000000">
        <w:rPr>
          <w:rFonts w:ascii="Arial" w:cs="Arial" w:eastAsia="Arial" w:hAnsi="Arial"/>
          <w:rtl w:val="0"/>
        </w:rPr>
        <w:t xml:space="preserve">119</w:t>
      </w:r>
      <w:r w:rsidDel="00000000" w:rsidR="00000000" w:rsidRPr="00000000">
        <w:rPr>
          <w:rFonts w:ascii="Arial" w:cs="Arial" w:eastAsia="Arial" w:hAnsi="Arial"/>
          <w:i w:val="1"/>
          <w:rtl w:val="0"/>
        </w:rPr>
        <w:t xml:space="preserve"> (from Breezeline call log</w:t>
      </w:r>
      <w:r w:rsidDel="00000000" w:rsidR="00000000" w:rsidRPr="00000000">
        <w:rPr>
          <w:rFonts w:ascii="Arial" w:cs="Arial" w:eastAsia="Arial" w:hAnsi="Arial"/>
          <w:rtl w:val="0"/>
        </w:rPr>
        <w:t xml:space="preserve">)</w:t>
      </w:r>
    </w:p>
    <w:p w:rsidR="00000000" w:rsidDel="00000000" w:rsidP="00000000" w:rsidRDefault="00000000" w:rsidRPr="00000000" w14:paraId="000000E3">
      <w:pPr>
        <w:spacing w:after="160" w:line="259" w:lineRule="auto"/>
        <w:rPr>
          <w:rFonts w:ascii="Arial" w:cs="Arial" w:eastAsia="Arial" w:hAnsi="Arial"/>
        </w:rPr>
      </w:pPr>
      <w:r w:rsidDel="00000000" w:rsidR="00000000" w:rsidRPr="00000000">
        <w:rPr>
          <w:rFonts w:ascii="Arial" w:cs="Arial" w:eastAsia="Arial" w:hAnsi="Arial"/>
          <w:rtl w:val="0"/>
        </w:rPr>
        <w:t xml:space="preserve">We wanted to thank our area, groups, and individuals as we work through developing processes to better serve our area. If you need to reach our service office with any issues you may experience, we recommend emailing us at </w:t>
      </w:r>
      <w:hyperlink r:id="rId13">
        <w:r w:rsidDel="00000000" w:rsidR="00000000" w:rsidRPr="00000000">
          <w:rPr>
            <w:rFonts w:ascii="Arial" w:cs="Arial" w:eastAsia="Arial" w:hAnsi="Arial"/>
            <w:color w:val="0563c1"/>
            <w:u w:val="single"/>
            <w:rtl w:val="0"/>
          </w:rPr>
          <w:t xml:space="preserve">cbusofficeofna@gmail.com</w:t>
        </w:r>
      </w:hyperlink>
      <w:r w:rsidDel="00000000" w:rsidR="00000000" w:rsidRPr="00000000">
        <w:rPr>
          <w:rFonts w:ascii="Arial" w:cs="Arial" w:eastAsia="Arial" w:hAnsi="Arial"/>
          <w:rtl w:val="0"/>
        </w:rPr>
        <w:t xml:space="preserve">.  We also wanted to remind everyone that service office hours and literature costs are available at nacentralohio.org. </w:t>
      </w:r>
    </w:p>
    <w:p w:rsidR="00000000" w:rsidDel="00000000" w:rsidP="00000000" w:rsidRDefault="00000000" w:rsidRPr="00000000" w14:paraId="000000E4">
      <w:pPr>
        <w:spacing w:after="160" w:line="259" w:lineRule="auto"/>
        <w:rPr>
          <w:rFonts w:ascii="Arial" w:cs="Arial" w:eastAsia="Arial" w:hAnsi="Arial"/>
        </w:rPr>
      </w:pPr>
      <w:r w:rsidDel="00000000" w:rsidR="00000000" w:rsidRPr="00000000">
        <w:rPr>
          <w:rFonts w:ascii="Arial" w:cs="Arial" w:eastAsia="Arial" w:hAnsi="Arial"/>
          <w:rtl w:val="0"/>
        </w:rPr>
        <w:t xml:space="preserve">We wanted to update you on the following:</w:t>
      </w:r>
    </w:p>
    <w:p w:rsidR="00000000" w:rsidDel="00000000" w:rsidP="00000000" w:rsidRDefault="00000000" w:rsidRPr="00000000" w14:paraId="000000E5">
      <w:pPr>
        <w:numPr>
          <w:ilvl w:val="0"/>
          <w:numId w:val="26"/>
        </w:numPr>
        <w:spacing w:after="0" w:line="259" w:lineRule="auto"/>
        <w:ind w:left="720" w:hanging="360"/>
        <w:rPr>
          <w:rFonts w:ascii="Arial" w:cs="Arial" w:eastAsia="Arial" w:hAnsi="Arial"/>
        </w:rPr>
      </w:pPr>
      <w:r w:rsidDel="00000000" w:rsidR="00000000" w:rsidRPr="00000000">
        <w:rPr>
          <w:rFonts w:ascii="Arial" w:cs="Arial" w:eastAsia="Arial" w:hAnsi="Arial"/>
          <w:rtl w:val="0"/>
        </w:rPr>
        <w:t xml:space="preserve">Service office hours:</w:t>
      </w:r>
    </w:p>
    <w:p w:rsidR="00000000" w:rsidDel="00000000" w:rsidP="00000000" w:rsidRDefault="00000000" w:rsidRPr="00000000" w14:paraId="000000E6">
      <w:pPr>
        <w:numPr>
          <w:ilvl w:val="1"/>
          <w:numId w:val="26"/>
        </w:numPr>
        <w:spacing w:after="0" w:line="259" w:lineRule="auto"/>
        <w:ind w:left="1440" w:hanging="360"/>
        <w:rPr>
          <w:rFonts w:ascii="Arial" w:cs="Arial" w:eastAsia="Arial" w:hAnsi="Arial"/>
        </w:rPr>
      </w:pPr>
      <w:r w:rsidDel="00000000" w:rsidR="00000000" w:rsidRPr="00000000">
        <w:rPr>
          <w:rFonts w:ascii="Arial" w:cs="Arial" w:eastAsia="Arial" w:hAnsi="Arial"/>
          <w:rtl w:val="0"/>
        </w:rPr>
        <w:t xml:space="preserve">Monday 4 PM – 6:30 PM</w:t>
      </w:r>
    </w:p>
    <w:p w:rsidR="00000000" w:rsidDel="00000000" w:rsidP="00000000" w:rsidRDefault="00000000" w:rsidRPr="00000000" w14:paraId="000000E7">
      <w:pPr>
        <w:numPr>
          <w:ilvl w:val="1"/>
          <w:numId w:val="26"/>
        </w:numPr>
        <w:spacing w:after="0" w:line="259" w:lineRule="auto"/>
        <w:ind w:left="1440" w:hanging="360"/>
        <w:rPr>
          <w:rFonts w:ascii="Arial" w:cs="Arial" w:eastAsia="Arial" w:hAnsi="Arial"/>
        </w:rPr>
      </w:pPr>
      <w:r w:rsidDel="00000000" w:rsidR="00000000" w:rsidRPr="00000000">
        <w:rPr>
          <w:rFonts w:ascii="Arial" w:cs="Arial" w:eastAsia="Arial" w:hAnsi="Arial"/>
          <w:rtl w:val="0"/>
        </w:rPr>
        <w:t xml:space="preserve">Tuesday 4PM – 6:30 PM</w:t>
      </w:r>
    </w:p>
    <w:p w:rsidR="00000000" w:rsidDel="00000000" w:rsidP="00000000" w:rsidRDefault="00000000" w:rsidRPr="00000000" w14:paraId="000000E8">
      <w:pPr>
        <w:numPr>
          <w:ilvl w:val="1"/>
          <w:numId w:val="26"/>
        </w:numPr>
        <w:spacing w:after="0" w:line="259" w:lineRule="auto"/>
        <w:ind w:left="1440" w:hanging="360"/>
        <w:rPr>
          <w:rFonts w:ascii="Arial" w:cs="Arial" w:eastAsia="Arial" w:hAnsi="Arial"/>
        </w:rPr>
      </w:pPr>
      <w:r w:rsidDel="00000000" w:rsidR="00000000" w:rsidRPr="00000000">
        <w:rPr>
          <w:rFonts w:ascii="Arial" w:cs="Arial" w:eastAsia="Arial" w:hAnsi="Arial"/>
          <w:rtl w:val="0"/>
        </w:rPr>
        <w:t xml:space="preserve">Wednesday 4PM – 6 PM</w:t>
      </w:r>
    </w:p>
    <w:p w:rsidR="00000000" w:rsidDel="00000000" w:rsidP="00000000" w:rsidRDefault="00000000" w:rsidRPr="00000000" w14:paraId="000000E9">
      <w:pPr>
        <w:numPr>
          <w:ilvl w:val="1"/>
          <w:numId w:val="26"/>
        </w:numPr>
        <w:spacing w:after="0" w:line="259" w:lineRule="auto"/>
        <w:ind w:left="1440" w:hanging="360"/>
        <w:rPr>
          <w:rFonts w:ascii="Arial" w:cs="Arial" w:eastAsia="Arial" w:hAnsi="Arial"/>
        </w:rPr>
      </w:pPr>
      <w:r w:rsidDel="00000000" w:rsidR="00000000" w:rsidRPr="00000000">
        <w:rPr>
          <w:rFonts w:ascii="Arial" w:cs="Arial" w:eastAsia="Arial" w:hAnsi="Arial"/>
          <w:rtl w:val="0"/>
        </w:rPr>
        <w:t xml:space="preserve">Thursday 4PM - 6:30 PM</w:t>
      </w:r>
    </w:p>
    <w:p w:rsidR="00000000" w:rsidDel="00000000" w:rsidP="00000000" w:rsidRDefault="00000000" w:rsidRPr="00000000" w14:paraId="000000EA">
      <w:pPr>
        <w:numPr>
          <w:ilvl w:val="1"/>
          <w:numId w:val="26"/>
        </w:numPr>
        <w:spacing w:after="0" w:line="259" w:lineRule="auto"/>
        <w:ind w:left="1440" w:hanging="360"/>
        <w:rPr>
          <w:rFonts w:ascii="Arial" w:cs="Arial" w:eastAsia="Arial" w:hAnsi="Arial"/>
        </w:rPr>
      </w:pPr>
      <w:r w:rsidDel="00000000" w:rsidR="00000000" w:rsidRPr="00000000">
        <w:rPr>
          <w:rFonts w:ascii="Arial" w:cs="Arial" w:eastAsia="Arial" w:hAnsi="Arial"/>
          <w:rtl w:val="0"/>
        </w:rPr>
        <w:t xml:space="preserve">Friday 11AM – 1PM</w:t>
      </w:r>
    </w:p>
    <w:p w:rsidR="00000000" w:rsidDel="00000000" w:rsidP="00000000" w:rsidRDefault="00000000" w:rsidRPr="00000000" w14:paraId="000000EB">
      <w:pPr>
        <w:numPr>
          <w:ilvl w:val="1"/>
          <w:numId w:val="26"/>
        </w:numPr>
        <w:spacing w:after="0" w:line="259" w:lineRule="auto"/>
        <w:ind w:left="1440" w:hanging="360"/>
        <w:rPr>
          <w:rFonts w:ascii="Arial" w:cs="Arial" w:eastAsia="Arial" w:hAnsi="Arial"/>
        </w:rPr>
      </w:pPr>
      <w:r w:rsidDel="00000000" w:rsidR="00000000" w:rsidRPr="00000000">
        <w:rPr>
          <w:rFonts w:ascii="Arial" w:cs="Arial" w:eastAsia="Arial" w:hAnsi="Arial"/>
          <w:rtl w:val="0"/>
        </w:rPr>
        <w:t xml:space="preserve">Saturday 10AM – 1PM</w:t>
      </w:r>
    </w:p>
    <w:p w:rsidR="00000000" w:rsidDel="00000000" w:rsidP="00000000" w:rsidRDefault="00000000" w:rsidRPr="00000000" w14:paraId="000000EC">
      <w:pPr>
        <w:numPr>
          <w:ilvl w:val="0"/>
          <w:numId w:val="26"/>
        </w:numPr>
        <w:spacing w:after="0" w:line="259" w:lineRule="auto"/>
        <w:ind w:left="720" w:hanging="360"/>
        <w:rPr>
          <w:rFonts w:ascii="Arial" w:cs="Arial" w:eastAsia="Arial" w:hAnsi="Arial"/>
        </w:rPr>
      </w:pPr>
      <w:r w:rsidDel="00000000" w:rsidR="00000000" w:rsidRPr="00000000">
        <w:rPr>
          <w:rFonts w:ascii="Arial" w:cs="Arial" w:eastAsia="Arial" w:hAnsi="Arial"/>
          <w:rtl w:val="0"/>
        </w:rPr>
        <w:t xml:space="preserve">If you have an update to group information, please email </w:t>
      </w:r>
      <w:hyperlink r:id="rId14">
        <w:r w:rsidDel="00000000" w:rsidR="00000000" w:rsidRPr="00000000">
          <w:rPr>
            <w:rFonts w:ascii="Arial" w:cs="Arial" w:eastAsia="Arial" w:hAnsi="Arial"/>
            <w:color w:val="0563c1"/>
            <w:u w:val="single"/>
            <w:rtl w:val="0"/>
          </w:rPr>
          <w:t xml:space="preserve">coascna@gmail.com</w:t>
        </w:r>
      </w:hyperlink>
      <w:r w:rsidDel="00000000" w:rsidR="00000000" w:rsidRPr="00000000">
        <w:rPr>
          <w:rFonts w:ascii="Arial" w:cs="Arial" w:eastAsia="Arial" w:hAnsi="Arial"/>
          <w:rtl w:val="0"/>
        </w:rPr>
        <w:t xml:space="preserve"> to have the website and downloadable PDF updated.  We are happy to take group updates but we just pass them on to our Public Relations committee.</w:t>
      </w:r>
    </w:p>
    <w:p w:rsidR="00000000" w:rsidDel="00000000" w:rsidP="00000000" w:rsidRDefault="00000000" w:rsidRPr="00000000" w14:paraId="000000ED">
      <w:pPr>
        <w:numPr>
          <w:ilvl w:val="0"/>
          <w:numId w:val="26"/>
        </w:numPr>
        <w:spacing w:after="0" w:line="259" w:lineRule="auto"/>
        <w:ind w:left="720" w:hanging="360"/>
        <w:rPr>
          <w:rFonts w:ascii="Arial" w:cs="Arial" w:eastAsia="Arial" w:hAnsi="Arial"/>
        </w:rPr>
      </w:pPr>
      <w:r w:rsidDel="00000000" w:rsidR="00000000" w:rsidRPr="00000000">
        <w:rPr>
          <w:rFonts w:ascii="Arial" w:cs="Arial" w:eastAsia="Arial" w:hAnsi="Arial"/>
          <w:rtl w:val="0"/>
        </w:rPr>
        <w:t xml:space="preserve">It seems that an audit of the service office treasury was not scheduled at the end of the last fiscal year.  Our previous service office treasurer stepped down and has been replaced by a new treasurer.  We would recommend that ASC create and assign an audit ad hoc committee to audit the office treasury.</w:t>
      </w:r>
    </w:p>
    <w:p w:rsidR="00000000" w:rsidDel="00000000" w:rsidP="00000000" w:rsidRDefault="00000000" w:rsidRPr="00000000" w14:paraId="000000EE">
      <w:pPr>
        <w:numPr>
          <w:ilvl w:val="0"/>
          <w:numId w:val="26"/>
        </w:numPr>
        <w:spacing w:after="0" w:line="259" w:lineRule="auto"/>
        <w:ind w:left="720" w:hanging="360"/>
        <w:rPr>
          <w:rFonts w:ascii="Arial" w:cs="Arial" w:eastAsia="Arial" w:hAnsi="Arial"/>
        </w:rPr>
      </w:pPr>
      <w:r w:rsidDel="00000000" w:rsidR="00000000" w:rsidRPr="00000000">
        <w:rPr>
          <w:rFonts w:ascii="Arial" w:cs="Arial" w:eastAsia="Arial" w:hAnsi="Arial"/>
          <w:rtl w:val="0"/>
        </w:rPr>
        <w:t xml:space="preserve">The following treasurer documents have been provided to our area service committee secretary:</w:t>
      </w:r>
    </w:p>
    <w:p w:rsidR="00000000" w:rsidDel="00000000" w:rsidP="00000000" w:rsidRDefault="00000000" w:rsidRPr="00000000" w14:paraId="000000EF">
      <w:pPr>
        <w:numPr>
          <w:ilvl w:val="1"/>
          <w:numId w:val="26"/>
        </w:numPr>
        <w:spacing w:after="0" w:line="259" w:lineRule="auto"/>
        <w:ind w:left="1440" w:hanging="360"/>
        <w:rPr>
          <w:rFonts w:ascii="Arial" w:cs="Arial" w:eastAsia="Arial" w:hAnsi="Arial"/>
        </w:rPr>
      </w:pPr>
      <w:r w:rsidDel="00000000" w:rsidR="00000000" w:rsidRPr="00000000">
        <w:rPr>
          <w:rFonts w:ascii="Arial" w:cs="Arial" w:eastAsia="Arial" w:hAnsi="Arial"/>
          <w:rtl w:val="0"/>
        </w:rPr>
        <w:t xml:space="preserve">April 2024 Huntington Bank Statement</w:t>
      </w:r>
    </w:p>
    <w:p w:rsidR="00000000" w:rsidDel="00000000" w:rsidP="00000000" w:rsidRDefault="00000000" w:rsidRPr="00000000" w14:paraId="000000F0">
      <w:pPr>
        <w:numPr>
          <w:ilvl w:val="1"/>
          <w:numId w:val="26"/>
        </w:numPr>
        <w:spacing w:after="0" w:line="259" w:lineRule="auto"/>
        <w:ind w:left="1440" w:hanging="360"/>
        <w:rPr>
          <w:rFonts w:ascii="Arial" w:cs="Arial" w:eastAsia="Arial" w:hAnsi="Arial"/>
        </w:rPr>
      </w:pPr>
      <w:r w:rsidDel="00000000" w:rsidR="00000000" w:rsidRPr="00000000">
        <w:rPr>
          <w:rFonts w:ascii="Arial" w:cs="Arial" w:eastAsia="Arial" w:hAnsi="Arial"/>
          <w:rtl w:val="0"/>
        </w:rPr>
        <w:t xml:space="preserve">Service Office Treasurer Workbook</w:t>
      </w:r>
    </w:p>
    <w:p w:rsidR="00000000" w:rsidDel="00000000" w:rsidP="00000000" w:rsidRDefault="00000000" w:rsidRPr="00000000" w14:paraId="000000F1">
      <w:pPr>
        <w:numPr>
          <w:ilvl w:val="1"/>
          <w:numId w:val="26"/>
        </w:numPr>
        <w:spacing w:after="0" w:line="259" w:lineRule="auto"/>
        <w:ind w:left="1440" w:hanging="360"/>
        <w:rPr>
          <w:rFonts w:ascii="Arial" w:cs="Arial" w:eastAsia="Arial" w:hAnsi="Arial"/>
        </w:rPr>
      </w:pPr>
      <w:r w:rsidDel="00000000" w:rsidR="00000000" w:rsidRPr="00000000">
        <w:rPr>
          <w:rFonts w:ascii="Arial" w:cs="Arial" w:eastAsia="Arial" w:hAnsi="Arial"/>
          <w:rtl w:val="0"/>
        </w:rPr>
        <w:t xml:space="preserve">Service Office Account Log</w:t>
      </w:r>
    </w:p>
    <w:p w:rsidR="00000000" w:rsidDel="00000000" w:rsidP="00000000" w:rsidRDefault="00000000" w:rsidRPr="00000000" w14:paraId="000000F2">
      <w:pPr>
        <w:numPr>
          <w:ilvl w:val="0"/>
          <w:numId w:val="26"/>
        </w:numPr>
        <w:spacing w:after="0" w:line="259" w:lineRule="auto"/>
        <w:ind w:left="720" w:hanging="360"/>
        <w:rPr>
          <w:rFonts w:ascii="Arial" w:cs="Arial" w:eastAsia="Arial" w:hAnsi="Arial"/>
        </w:rPr>
      </w:pPr>
      <w:r w:rsidDel="00000000" w:rsidR="00000000" w:rsidRPr="00000000">
        <w:rPr>
          <w:rFonts w:ascii="Arial" w:cs="Arial" w:eastAsia="Arial" w:hAnsi="Arial"/>
          <w:rtl w:val="0"/>
        </w:rPr>
        <w:t xml:space="preserve">Our charitable organization reports have been filed with the State of Ohio for 2022 and 2023</w:t>
      </w:r>
    </w:p>
    <w:p w:rsidR="00000000" w:rsidDel="00000000" w:rsidP="00000000" w:rsidRDefault="00000000" w:rsidRPr="00000000" w14:paraId="000000F3">
      <w:pPr>
        <w:numPr>
          <w:ilvl w:val="0"/>
          <w:numId w:val="26"/>
        </w:numPr>
        <w:spacing w:after="160" w:line="259" w:lineRule="auto"/>
        <w:ind w:left="720" w:hanging="360"/>
        <w:rPr>
          <w:rFonts w:ascii="Arial" w:cs="Arial" w:eastAsia="Arial" w:hAnsi="Arial"/>
        </w:rPr>
      </w:pPr>
      <w:r w:rsidDel="00000000" w:rsidR="00000000" w:rsidRPr="00000000">
        <w:rPr>
          <w:rFonts w:ascii="Arial" w:cs="Arial" w:eastAsia="Arial" w:hAnsi="Arial"/>
          <w:rtl w:val="0"/>
        </w:rPr>
        <w:t xml:space="preserve">Even though we do not have a service office chairperson in place for our committee will continue to do its best to operate in service of our area and provide reporting to this body.  Our goal is to complete the updates to the service office policy by the end of this service term.</w:t>
      </w:r>
    </w:p>
    <w:p w:rsidR="00000000" w:rsidDel="00000000" w:rsidP="00000000" w:rsidRDefault="00000000" w:rsidRPr="00000000" w14:paraId="000000F4">
      <w:pPr>
        <w:spacing w:after="160" w:line="259" w:lineRule="auto"/>
        <w:rPr>
          <w:rFonts w:ascii="Arial" w:cs="Arial" w:eastAsia="Arial" w:hAnsi="Arial"/>
        </w:rPr>
      </w:pPr>
      <w:r w:rsidDel="00000000" w:rsidR="00000000" w:rsidRPr="00000000">
        <w:rPr>
          <w:rFonts w:ascii="Arial" w:cs="Arial" w:eastAsia="Arial" w:hAnsi="Arial"/>
          <w:rtl w:val="0"/>
        </w:rPr>
        <w:t xml:space="preserve">ILS,</w:t>
      </w:r>
    </w:p>
    <w:p w:rsidR="00000000" w:rsidDel="00000000" w:rsidP="00000000" w:rsidRDefault="00000000" w:rsidRPr="00000000" w14:paraId="000000F5">
      <w:pPr>
        <w:spacing w:after="160" w:line="259" w:lineRule="auto"/>
        <w:rPr>
          <w:rFonts w:ascii="Arial" w:cs="Arial" w:eastAsia="Arial" w:hAnsi="Arial"/>
        </w:rPr>
      </w:pPr>
      <w:r w:rsidDel="00000000" w:rsidR="00000000" w:rsidRPr="00000000">
        <w:rPr>
          <w:rFonts w:ascii="Arial" w:cs="Arial" w:eastAsia="Arial" w:hAnsi="Arial"/>
          <w:rtl w:val="0"/>
        </w:rPr>
        <w:t xml:space="preserve">Service Office Committee</w:t>
      </w:r>
      <w:r w:rsidDel="00000000" w:rsidR="00000000" w:rsidRPr="00000000">
        <w:rPr>
          <w:rtl w:val="0"/>
        </w:rPr>
      </w:r>
    </w:p>
    <w:p w:rsidR="00000000" w:rsidDel="00000000" w:rsidP="00000000" w:rsidRDefault="00000000" w:rsidRPr="00000000" w14:paraId="000000F6">
      <w:pPr>
        <w:shd w:fill="ffffff" w:val="clear"/>
        <w:spacing w:after="0" w:line="240" w:lineRule="auto"/>
        <w:rPr>
          <w:rFonts w:ascii="Arial" w:cs="Arial" w:eastAsia="Arial" w:hAnsi="Arial"/>
          <w:color w:val="222222"/>
          <w:sz w:val="24"/>
          <w:szCs w:val="24"/>
        </w:rPr>
      </w:pPr>
      <w:r w:rsidDel="00000000" w:rsidR="00000000" w:rsidRPr="00000000">
        <w:rPr>
          <w:rFonts w:ascii="Readex Pro" w:cs="Readex Pro" w:eastAsia="Readex Pro" w:hAnsi="Readex Pro"/>
          <w:b w:val="1"/>
          <w:rtl w:val="0"/>
        </w:rPr>
        <w:t xml:space="preserve">Hospital and Institution (Cody):</w:t>
      </w:r>
      <w:r w:rsidDel="00000000" w:rsidR="00000000" w:rsidRPr="00000000">
        <w:rPr>
          <w:rFonts w:ascii="Readex Pro" w:cs="Readex Pro" w:eastAsia="Readex Pro" w:hAnsi="Readex Pro"/>
          <w:color w:val="222222"/>
          <w:rtl w:val="0"/>
        </w:rPr>
        <w:t xml:space="preserve"> </w:t>
      </w:r>
      <w:r w:rsidDel="00000000" w:rsidR="00000000" w:rsidRPr="00000000">
        <w:rPr>
          <w:rtl w:val="0"/>
        </w:rPr>
      </w:r>
    </w:p>
    <w:p w:rsidR="00000000" w:rsidDel="00000000" w:rsidP="00000000" w:rsidRDefault="00000000" w:rsidRPr="00000000" w14:paraId="000000F7">
      <w:pPr>
        <w:tabs>
          <w:tab w:val="left" w:leader="none" w:pos="9195"/>
        </w:tabs>
        <w:spacing w:after="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May 2024</w:t>
      </w:r>
    </w:p>
    <w:p w:rsidR="00000000" w:rsidDel="00000000" w:rsidP="00000000" w:rsidRDefault="00000000" w:rsidRPr="00000000" w14:paraId="000000F8">
      <w:pPr>
        <w:tabs>
          <w:tab w:val="left" w:leader="none" w:pos="9195"/>
        </w:tabs>
        <w:spacing w:after="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Good afternoon!</w:t>
      </w:r>
    </w:p>
    <w:p w:rsidR="00000000" w:rsidDel="00000000" w:rsidP="00000000" w:rsidRDefault="00000000" w:rsidRPr="00000000" w14:paraId="000000F9">
      <w:pPr>
        <w:tabs>
          <w:tab w:val="left" w:leader="none" w:pos="9195"/>
        </w:tabs>
        <w:spacing w:after="0" w:line="240" w:lineRule="auto"/>
        <w:rPr>
          <w:rFonts w:ascii="Arial" w:cs="Arial" w:eastAsia="Arial" w:hAnsi="Arial"/>
          <w:color w:val="222222"/>
          <w:sz w:val="24"/>
          <w:szCs w:val="24"/>
        </w:rPr>
      </w:pPr>
      <w:r w:rsidDel="00000000" w:rsidR="00000000" w:rsidRPr="00000000">
        <w:rPr>
          <w:rtl w:val="0"/>
        </w:rPr>
      </w:r>
    </w:p>
    <w:p w:rsidR="00000000" w:rsidDel="00000000" w:rsidP="00000000" w:rsidRDefault="00000000" w:rsidRPr="00000000" w14:paraId="000000FA">
      <w:pPr>
        <w:tabs>
          <w:tab w:val="left" w:leader="none" w:pos="9195"/>
        </w:tabs>
        <w:spacing w:after="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Each month we reach the following:</w:t>
      </w:r>
    </w:p>
    <w:p w:rsidR="00000000" w:rsidDel="00000000" w:rsidP="00000000" w:rsidRDefault="00000000" w:rsidRPr="00000000" w14:paraId="000000FB">
      <w:pPr>
        <w:tabs>
          <w:tab w:val="left" w:leader="none" w:pos="9195"/>
        </w:tabs>
        <w:spacing w:after="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Approximately 70 inmates per month across 4 Jail Facilities</w:t>
      </w:r>
    </w:p>
    <w:p w:rsidR="00000000" w:rsidDel="00000000" w:rsidP="00000000" w:rsidRDefault="00000000" w:rsidRPr="00000000" w14:paraId="000000FC">
      <w:pPr>
        <w:tabs>
          <w:tab w:val="left" w:leader="none" w:pos="9195"/>
        </w:tabs>
        <w:spacing w:after="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Approximately 455 inmates per month across 4 Prisons</w:t>
      </w:r>
    </w:p>
    <w:p w:rsidR="00000000" w:rsidDel="00000000" w:rsidP="00000000" w:rsidRDefault="00000000" w:rsidRPr="00000000" w14:paraId="000000FD">
      <w:pPr>
        <w:tabs>
          <w:tab w:val="left" w:leader="none" w:pos="9195"/>
        </w:tabs>
        <w:spacing w:after="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Approximately 245 clients per month across 10 Detoxes &amp; Treatment Centers</w:t>
      </w:r>
    </w:p>
    <w:p w:rsidR="00000000" w:rsidDel="00000000" w:rsidP="00000000" w:rsidRDefault="00000000" w:rsidRPr="00000000" w14:paraId="000000FE">
      <w:pPr>
        <w:tabs>
          <w:tab w:val="left" w:leader="none" w:pos="9195"/>
        </w:tabs>
        <w:spacing w:after="0" w:line="240" w:lineRule="auto"/>
        <w:rPr>
          <w:rFonts w:ascii="Arial" w:cs="Arial" w:eastAsia="Arial" w:hAnsi="Arial"/>
          <w:color w:val="222222"/>
          <w:sz w:val="24"/>
          <w:szCs w:val="24"/>
        </w:rPr>
      </w:pPr>
      <w:r w:rsidDel="00000000" w:rsidR="00000000" w:rsidRPr="00000000">
        <w:rPr>
          <w:rtl w:val="0"/>
        </w:rPr>
      </w:r>
    </w:p>
    <w:p w:rsidR="00000000" w:rsidDel="00000000" w:rsidP="00000000" w:rsidRDefault="00000000" w:rsidRPr="00000000" w14:paraId="000000FF">
      <w:pPr>
        <w:tabs>
          <w:tab w:val="left" w:leader="none" w:pos="9195"/>
        </w:tabs>
        <w:spacing w:after="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We are always in need of more volunteers to help share a clear Narcotics Anonymous</w:t>
      </w:r>
    </w:p>
    <w:p w:rsidR="00000000" w:rsidDel="00000000" w:rsidP="00000000" w:rsidRDefault="00000000" w:rsidRPr="00000000" w14:paraId="00000100">
      <w:pPr>
        <w:tabs>
          <w:tab w:val="left" w:leader="none" w:pos="9195"/>
        </w:tabs>
        <w:spacing w:after="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message to addicts in these facilities. There is truly something available for everyone</w:t>
      </w:r>
    </w:p>
    <w:p w:rsidR="00000000" w:rsidDel="00000000" w:rsidP="00000000" w:rsidRDefault="00000000" w:rsidRPr="00000000" w14:paraId="00000101">
      <w:pPr>
        <w:tabs>
          <w:tab w:val="left" w:leader="none" w:pos="9195"/>
        </w:tabs>
        <w:spacing w:after="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and more options coming available. If anyone wants to get involved, please attend our</w:t>
      </w:r>
    </w:p>
    <w:p w:rsidR="00000000" w:rsidDel="00000000" w:rsidP="00000000" w:rsidRDefault="00000000" w:rsidRPr="00000000" w14:paraId="00000102">
      <w:pPr>
        <w:tabs>
          <w:tab w:val="left" w:leader="none" w:pos="9195"/>
        </w:tabs>
        <w:spacing w:after="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next subcommittee meeting. I also brought copies of the lists of facilities including dates</w:t>
      </w:r>
    </w:p>
    <w:p w:rsidR="00000000" w:rsidDel="00000000" w:rsidP="00000000" w:rsidRDefault="00000000" w:rsidRPr="00000000" w14:paraId="00000103">
      <w:pPr>
        <w:tabs>
          <w:tab w:val="left" w:leader="none" w:pos="9195"/>
        </w:tabs>
        <w:spacing w:after="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and times as well.</w:t>
      </w:r>
    </w:p>
    <w:p w:rsidR="00000000" w:rsidDel="00000000" w:rsidP="00000000" w:rsidRDefault="00000000" w:rsidRPr="00000000" w14:paraId="00000104">
      <w:pPr>
        <w:tabs>
          <w:tab w:val="left" w:leader="none" w:pos="9195"/>
        </w:tabs>
        <w:spacing w:after="0" w:line="240" w:lineRule="auto"/>
        <w:rPr>
          <w:rFonts w:ascii="Arial" w:cs="Arial" w:eastAsia="Arial" w:hAnsi="Arial"/>
          <w:color w:val="222222"/>
          <w:sz w:val="24"/>
          <w:szCs w:val="24"/>
        </w:rPr>
      </w:pPr>
      <w:r w:rsidDel="00000000" w:rsidR="00000000" w:rsidRPr="00000000">
        <w:rPr>
          <w:rtl w:val="0"/>
        </w:rPr>
      </w:r>
    </w:p>
    <w:p w:rsidR="00000000" w:rsidDel="00000000" w:rsidP="00000000" w:rsidRDefault="00000000" w:rsidRPr="00000000" w14:paraId="00000105">
      <w:pPr>
        <w:tabs>
          <w:tab w:val="left" w:leader="none" w:pos="9195"/>
        </w:tabs>
        <w:spacing w:after="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Our next subcommittee meeting will take place on Sunday, June 2nd from 2-3 at 1423</w:t>
      </w:r>
    </w:p>
    <w:p w:rsidR="00000000" w:rsidDel="00000000" w:rsidP="00000000" w:rsidRDefault="00000000" w:rsidRPr="00000000" w14:paraId="00000106">
      <w:pPr>
        <w:tabs>
          <w:tab w:val="left" w:leader="none" w:pos="9195"/>
        </w:tabs>
        <w:spacing w:after="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North High st. Short north public library</w:t>
      </w:r>
    </w:p>
    <w:p w:rsidR="00000000" w:rsidDel="00000000" w:rsidP="00000000" w:rsidRDefault="00000000" w:rsidRPr="00000000" w14:paraId="00000107">
      <w:pPr>
        <w:tabs>
          <w:tab w:val="left" w:leader="none" w:pos="9195"/>
        </w:tabs>
        <w:spacing w:after="0" w:line="240" w:lineRule="auto"/>
        <w:rPr>
          <w:rFonts w:ascii="Arial" w:cs="Arial" w:eastAsia="Arial" w:hAnsi="Arial"/>
          <w:color w:val="222222"/>
          <w:sz w:val="24"/>
          <w:szCs w:val="24"/>
        </w:rPr>
      </w:pPr>
      <w:r w:rsidDel="00000000" w:rsidR="00000000" w:rsidRPr="00000000">
        <w:rPr>
          <w:rtl w:val="0"/>
        </w:rPr>
      </w:r>
    </w:p>
    <w:p w:rsidR="00000000" w:rsidDel="00000000" w:rsidP="00000000" w:rsidRDefault="00000000" w:rsidRPr="00000000" w14:paraId="00000108">
      <w:pPr>
        <w:tabs>
          <w:tab w:val="left" w:leader="none" w:pos="9195"/>
        </w:tabs>
        <w:spacing w:after="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Thanks!</w:t>
      </w:r>
    </w:p>
    <w:p w:rsidR="00000000" w:rsidDel="00000000" w:rsidP="00000000" w:rsidRDefault="00000000" w:rsidRPr="00000000" w14:paraId="00000109">
      <w:pPr>
        <w:tabs>
          <w:tab w:val="left" w:leader="none" w:pos="9195"/>
        </w:tabs>
        <w:spacing w:after="0" w:line="240" w:lineRule="auto"/>
        <w:rPr>
          <w:rFonts w:ascii="Arial" w:cs="Arial" w:eastAsia="Arial" w:hAnsi="Arial"/>
          <w:color w:val="222222"/>
          <w:sz w:val="24"/>
          <w:szCs w:val="24"/>
        </w:rPr>
      </w:pPr>
      <w:r w:rsidDel="00000000" w:rsidR="00000000" w:rsidRPr="00000000">
        <w:rPr>
          <w:rtl w:val="0"/>
        </w:rPr>
      </w:r>
    </w:p>
    <w:p w:rsidR="00000000" w:rsidDel="00000000" w:rsidP="00000000" w:rsidRDefault="00000000" w:rsidRPr="00000000" w14:paraId="0000010A">
      <w:pPr>
        <w:tabs>
          <w:tab w:val="left" w:leader="none" w:pos="9195"/>
        </w:tabs>
        <w:spacing w:after="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Cody C</w:t>
      </w:r>
    </w:p>
    <w:p w:rsidR="00000000" w:rsidDel="00000000" w:rsidP="00000000" w:rsidRDefault="00000000" w:rsidRPr="00000000" w14:paraId="0000010B">
      <w:pPr>
        <w:tabs>
          <w:tab w:val="left" w:leader="none" w:pos="9195"/>
        </w:tabs>
        <w:spacing w:after="0" w:line="240" w:lineRule="auto"/>
        <w:rPr>
          <w:rFonts w:ascii="Arial" w:cs="Arial" w:eastAsia="Arial" w:hAnsi="Arial"/>
          <w:color w:val="222222"/>
          <w:sz w:val="24"/>
          <w:szCs w:val="24"/>
          <w:highlight w:val="yellow"/>
        </w:rPr>
      </w:pPr>
      <w:r w:rsidDel="00000000" w:rsidR="00000000" w:rsidRPr="00000000">
        <w:rPr>
          <w:rtl w:val="0"/>
        </w:rPr>
      </w:r>
    </w:p>
    <w:p w:rsidR="00000000" w:rsidDel="00000000" w:rsidP="00000000" w:rsidRDefault="00000000" w:rsidRPr="00000000" w14:paraId="0000010C">
      <w:pPr>
        <w:tabs>
          <w:tab w:val="left" w:leader="none" w:pos="9195"/>
        </w:tabs>
        <w:spacing w:after="0" w:line="240" w:lineRule="auto"/>
        <w:rPr>
          <w:rFonts w:ascii="Readex Pro" w:cs="Readex Pro" w:eastAsia="Readex Pro" w:hAnsi="Readex Pro"/>
          <w:b w:val="1"/>
        </w:rPr>
      </w:pPr>
      <w:r w:rsidDel="00000000" w:rsidR="00000000" w:rsidRPr="00000000">
        <w:rPr>
          <w:rFonts w:ascii="Readex Pro" w:cs="Readex Pro" w:eastAsia="Readex Pro" w:hAnsi="Readex Pro"/>
          <w:b w:val="1"/>
          <w:rtl w:val="0"/>
        </w:rPr>
        <w:t xml:space="preserve">Newsletter (Jasper):</w:t>
      </w:r>
    </w:p>
    <w:p w:rsidR="00000000" w:rsidDel="00000000" w:rsidP="00000000" w:rsidRDefault="00000000" w:rsidRPr="00000000" w14:paraId="0000010D">
      <w:pPr>
        <w:spacing w:after="0" w:line="240" w:lineRule="auto"/>
        <w:rPr>
          <w:rFonts w:ascii="Readex Pro" w:cs="Readex Pro" w:eastAsia="Readex Pro" w:hAnsi="Readex Pro"/>
        </w:rPr>
      </w:pPr>
      <w:r w:rsidDel="00000000" w:rsidR="00000000" w:rsidRPr="00000000">
        <w:rPr>
          <w:rFonts w:ascii="Readex Pro" w:cs="Readex Pro" w:eastAsia="Readex Pro" w:hAnsi="Readex Pro"/>
          <w:rtl w:val="0"/>
        </w:rPr>
        <w:t xml:space="preserve">NONE</w:t>
      </w:r>
    </w:p>
    <w:p w:rsidR="00000000" w:rsidDel="00000000" w:rsidP="00000000" w:rsidRDefault="00000000" w:rsidRPr="00000000" w14:paraId="0000010E">
      <w:pPr>
        <w:spacing w:after="0" w:line="240" w:lineRule="auto"/>
        <w:rPr>
          <w:rFonts w:ascii="Readex Pro" w:cs="Readex Pro" w:eastAsia="Readex Pro" w:hAnsi="Readex Pro"/>
        </w:rPr>
      </w:pPr>
      <w:r w:rsidDel="00000000" w:rsidR="00000000" w:rsidRPr="00000000">
        <w:rPr>
          <w:rtl w:val="0"/>
        </w:rPr>
      </w:r>
    </w:p>
    <w:p w:rsidR="00000000" w:rsidDel="00000000" w:rsidP="00000000" w:rsidRDefault="00000000" w:rsidRPr="00000000" w14:paraId="0000010F">
      <w:pPr>
        <w:spacing w:after="0" w:line="240" w:lineRule="auto"/>
        <w:rPr>
          <w:rFonts w:ascii="Arial" w:cs="Arial" w:eastAsia="Arial" w:hAnsi="Arial"/>
          <w:color w:val="222222"/>
          <w:sz w:val="32"/>
          <w:szCs w:val="32"/>
          <w:highlight w:val="white"/>
        </w:rPr>
      </w:pPr>
      <w:r w:rsidDel="00000000" w:rsidR="00000000" w:rsidRPr="00000000">
        <w:rPr>
          <w:rFonts w:ascii="Readex Pro" w:cs="Readex Pro" w:eastAsia="Readex Pro" w:hAnsi="Readex Pro"/>
          <w:b w:val="1"/>
          <w:rtl w:val="0"/>
        </w:rPr>
        <w:t xml:space="preserve">Outreach (Shay B, via Byron):</w:t>
      </w:r>
      <w:r w:rsidDel="00000000" w:rsidR="00000000" w:rsidRPr="00000000">
        <w:rPr>
          <w:rtl w:val="0"/>
        </w:rPr>
      </w:r>
    </w:p>
    <w:p w:rsidR="00000000" w:rsidDel="00000000" w:rsidP="00000000" w:rsidRDefault="00000000" w:rsidRPr="00000000" w14:paraId="00000110">
      <w:pPr>
        <w:spacing w:after="160" w:line="259" w:lineRule="auto"/>
        <w:jc w:val="both"/>
        <w:rPr>
          <w:rFonts w:ascii="Arial" w:cs="Arial" w:eastAsia="Arial" w:hAnsi="Arial"/>
          <w:color w:val="222222"/>
        </w:rPr>
      </w:pPr>
      <w:r w:rsidDel="00000000" w:rsidR="00000000" w:rsidRPr="00000000">
        <w:rPr>
          <w:rFonts w:ascii="Arial" w:cs="Arial" w:eastAsia="Arial" w:hAnsi="Arial"/>
          <w:color w:val="222222"/>
          <w:rtl w:val="0"/>
        </w:rPr>
        <w:t xml:space="preserve">NONE</w:t>
      </w:r>
      <w:r w:rsidDel="00000000" w:rsidR="00000000" w:rsidRPr="00000000">
        <w:rPr>
          <w:rtl w:val="0"/>
        </w:rPr>
      </w:r>
    </w:p>
    <w:p w:rsidR="00000000" w:rsidDel="00000000" w:rsidP="00000000" w:rsidRDefault="00000000" w:rsidRPr="00000000" w14:paraId="00000111">
      <w:pPr>
        <w:spacing w:after="0" w:line="240" w:lineRule="auto"/>
        <w:rPr/>
      </w:pPr>
      <w:r w:rsidDel="00000000" w:rsidR="00000000" w:rsidRPr="00000000">
        <w:rPr>
          <w:rFonts w:ascii="Readex Pro" w:cs="Readex Pro" w:eastAsia="Readex Pro" w:hAnsi="Readex Pro"/>
          <w:b w:val="1"/>
          <w:rtl w:val="0"/>
        </w:rPr>
        <w:t xml:space="preserve">Public Relations: (Megan P., via Liz):</w:t>
      </w:r>
      <w:r w:rsidDel="00000000" w:rsidR="00000000" w:rsidRPr="00000000">
        <w:rPr>
          <w:rtl w:val="0"/>
        </w:rPr>
      </w:r>
    </w:p>
    <w:p w:rsidR="00000000" w:rsidDel="00000000" w:rsidP="00000000" w:rsidRDefault="00000000" w:rsidRPr="00000000" w14:paraId="00000112">
      <w:pPr>
        <w:shd w:fill="ffffff" w:val="clear"/>
        <w:spacing w:after="0" w:line="240" w:lineRule="auto"/>
        <w:rPr>
          <w:rFonts w:ascii="Play" w:cs="Play" w:eastAsia="Play" w:hAnsi="Play"/>
          <w:sz w:val="19.920000076293945"/>
          <w:szCs w:val="19.920000076293945"/>
        </w:rPr>
      </w:pPr>
      <w:r w:rsidDel="00000000" w:rsidR="00000000" w:rsidRPr="00000000">
        <w:rPr>
          <w:rFonts w:ascii="Play" w:cs="Play" w:eastAsia="Play" w:hAnsi="Play"/>
          <w:sz w:val="19.920000076293945"/>
          <w:szCs w:val="19.920000076293945"/>
        </w:rPr>
        <w:drawing>
          <wp:inline distB="114300" distT="114300" distL="114300" distR="114300">
            <wp:extent cx="6858000" cy="9702800"/>
            <wp:effectExtent b="0" l="0" r="0" t="0"/>
            <wp:docPr id="12" name="image1.png"/>
            <a:graphic>
              <a:graphicData uri="http://schemas.openxmlformats.org/drawingml/2006/picture">
                <pic:pic>
                  <pic:nvPicPr>
                    <pic:cNvPr id="0" name="image1.png"/>
                    <pic:cNvPicPr preferRelativeResize="0"/>
                  </pic:nvPicPr>
                  <pic:blipFill>
                    <a:blip r:embed="rId15"/>
                    <a:srcRect b="0" l="0" r="0" t="0"/>
                    <a:stretch>
                      <a:fillRect/>
                    </a:stretch>
                  </pic:blipFill>
                  <pic:spPr>
                    <a:xfrm>
                      <a:off x="0" y="0"/>
                      <a:ext cx="6858000" cy="9702800"/>
                    </a:xfrm>
                    <a:prstGeom prst="rect"/>
                    <a:ln/>
                  </pic:spPr>
                </pic:pic>
              </a:graphicData>
            </a:graphic>
          </wp:inline>
        </w:drawing>
      </w:r>
      <w:r w:rsidDel="00000000" w:rsidR="00000000" w:rsidRPr="00000000">
        <w:rPr>
          <w:rtl w:val="0"/>
        </w:rPr>
      </w:r>
    </w:p>
    <w:p w:rsidR="00000000" w:rsidDel="00000000" w:rsidP="00000000" w:rsidRDefault="00000000" w:rsidRPr="00000000" w14:paraId="00000113">
      <w:pPr>
        <w:shd w:fill="ffffff" w:val="clear"/>
        <w:spacing w:after="0" w:line="240" w:lineRule="auto"/>
        <w:rPr>
          <w:rFonts w:ascii="Play" w:cs="Play" w:eastAsia="Play" w:hAnsi="Play"/>
          <w:sz w:val="19.920000076293945"/>
          <w:szCs w:val="19.920000076293945"/>
        </w:rPr>
      </w:pPr>
      <w:r w:rsidDel="00000000" w:rsidR="00000000" w:rsidRPr="00000000">
        <w:rPr>
          <w:rtl w:val="0"/>
        </w:rPr>
      </w:r>
    </w:p>
    <w:p w:rsidR="00000000" w:rsidDel="00000000" w:rsidP="00000000" w:rsidRDefault="00000000" w:rsidRPr="00000000" w14:paraId="00000114">
      <w:pPr>
        <w:shd w:fill="ffffff" w:val="clear"/>
        <w:spacing w:after="0" w:line="240" w:lineRule="auto"/>
        <w:rPr>
          <w:rFonts w:ascii="Play" w:cs="Play" w:eastAsia="Play" w:hAnsi="Play"/>
          <w:sz w:val="19.920000076293945"/>
          <w:szCs w:val="19.920000076293945"/>
          <w:highlight w:val="yellow"/>
        </w:rPr>
      </w:pPr>
      <w:r w:rsidDel="00000000" w:rsidR="00000000" w:rsidRPr="00000000">
        <w:rPr>
          <w:rtl w:val="0"/>
        </w:rPr>
      </w:r>
    </w:p>
    <w:p w:rsidR="00000000" w:rsidDel="00000000" w:rsidP="00000000" w:rsidRDefault="00000000" w:rsidRPr="00000000" w14:paraId="00000115">
      <w:pPr>
        <w:shd w:fill="ffffff" w:val="clear"/>
        <w:spacing w:after="0" w:line="240" w:lineRule="auto"/>
        <w:rPr/>
      </w:pPr>
      <w:r w:rsidDel="00000000" w:rsidR="00000000" w:rsidRPr="00000000">
        <w:rPr>
          <w:rFonts w:ascii="Readex Pro" w:cs="Readex Pro" w:eastAsia="Readex Pro" w:hAnsi="Readex Pro"/>
          <w:b w:val="1"/>
          <w:color w:val="222222"/>
          <w:rtl w:val="0"/>
        </w:rPr>
        <w:t xml:space="preserve">Writing Steps for Recovery: (Paul M)</w:t>
      </w:r>
      <w:r w:rsidDel="00000000" w:rsidR="00000000" w:rsidRPr="00000000">
        <w:rPr>
          <w:rtl w:val="0"/>
        </w:rPr>
      </w:r>
    </w:p>
    <w:p w:rsidR="00000000" w:rsidDel="00000000" w:rsidP="00000000" w:rsidRDefault="00000000" w:rsidRPr="00000000" w14:paraId="00000116">
      <w:pPr>
        <w:shd w:fill="ffffff" w:val="clear"/>
        <w:spacing w:after="0" w:line="240" w:lineRule="auto"/>
        <w:rPr>
          <w:highlight w:val="yellow"/>
        </w:rPr>
      </w:pPr>
      <w:r w:rsidDel="00000000" w:rsidR="00000000" w:rsidRPr="00000000">
        <w:rPr>
          <w:highlight w:val="yellow"/>
          <w:rtl w:val="0"/>
        </w:rPr>
        <w:t xml:space="preserve">NONE</w:t>
      </w:r>
    </w:p>
    <w:p w:rsidR="00000000" w:rsidDel="00000000" w:rsidP="00000000" w:rsidRDefault="00000000" w:rsidRPr="00000000" w14:paraId="00000117">
      <w:pPr>
        <w:shd w:fill="ffffff" w:val="clear"/>
        <w:spacing w:after="0" w:line="240" w:lineRule="auto"/>
        <w:rPr>
          <w:highlight w:val="yellow"/>
        </w:rPr>
      </w:pPr>
      <w:r w:rsidDel="00000000" w:rsidR="00000000" w:rsidRPr="00000000">
        <w:rPr>
          <w:rtl w:val="0"/>
        </w:rPr>
      </w:r>
    </w:p>
    <w:p w:rsidR="00000000" w:rsidDel="00000000" w:rsidP="00000000" w:rsidRDefault="00000000" w:rsidRPr="00000000" w14:paraId="00000118">
      <w:pPr>
        <w:shd w:fill="ffffff" w:val="clear"/>
        <w:spacing w:after="0" w:line="240" w:lineRule="auto"/>
        <w:rPr>
          <w:rFonts w:ascii="Trebuchet MS" w:cs="Trebuchet MS" w:eastAsia="Trebuchet MS" w:hAnsi="Trebuchet MS"/>
          <w:b w:val="1"/>
          <w:color w:val="222222"/>
          <w:sz w:val="24"/>
          <w:szCs w:val="24"/>
          <w:u w:val="single"/>
        </w:rPr>
      </w:pPr>
      <w:r w:rsidDel="00000000" w:rsidR="00000000" w:rsidRPr="00000000">
        <w:rPr>
          <w:rFonts w:ascii="Readex Pro" w:cs="Readex Pro" w:eastAsia="Readex Pro" w:hAnsi="Readex Pro"/>
          <w:b w:val="1"/>
          <w:color w:val="222222"/>
          <w:u w:val="single"/>
          <w:rtl w:val="0"/>
        </w:rPr>
        <w:t xml:space="preserve">Ad-hoc Reports:</w:t>
      </w:r>
      <w:r w:rsidDel="00000000" w:rsidR="00000000" w:rsidRPr="00000000">
        <w:rPr>
          <w:rtl w:val="0"/>
        </w:rPr>
      </w:r>
    </w:p>
    <w:p w:rsidR="00000000" w:rsidDel="00000000" w:rsidP="00000000" w:rsidRDefault="00000000" w:rsidRPr="00000000" w14:paraId="00000119">
      <w:pPr>
        <w:shd w:fill="ffffff" w:val="clear"/>
        <w:spacing w:after="0" w:line="240" w:lineRule="auto"/>
        <w:rPr>
          <w:rFonts w:ascii="Trebuchet MS" w:cs="Trebuchet MS" w:eastAsia="Trebuchet MS" w:hAnsi="Trebuchet MS"/>
          <w:b w:val="1"/>
          <w:color w:val="222222"/>
          <w:sz w:val="24"/>
          <w:szCs w:val="24"/>
        </w:rPr>
      </w:pPr>
      <w:r w:rsidDel="00000000" w:rsidR="00000000" w:rsidRPr="00000000">
        <w:rPr>
          <w:rFonts w:ascii="Trebuchet MS" w:cs="Trebuchet MS" w:eastAsia="Trebuchet MS" w:hAnsi="Trebuchet MS"/>
          <w:b w:val="1"/>
          <w:color w:val="222222"/>
          <w:sz w:val="24"/>
          <w:szCs w:val="24"/>
          <w:rtl w:val="0"/>
        </w:rPr>
        <w:t xml:space="preserve">Addithon (OPEN): </w:t>
      </w:r>
    </w:p>
    <w:p w:rsidR="00000000" w:rsidDel="00000000" w:rsidP="00000000" w:rsidRDefault="00000000" w:rsidRPr="00000000" w14:paraId="0000011A">
      <w:pPr>
        <w:shd w:fill="ffffff" w:val="clear"/>
        <w:spacing w:after="0" w:line="240" w:lineRule="auto"/>
        <w:rPr>
          <w:rFonts w:ascii="Trebuchet MS" w:cs="Trebuchet MS" w:eastAsia="Trebuchet MS" w:hAnsi="Trebuchet MS"/>
          <w:b w:val="1"/>
          <w:color w:val="222222"/>
          <w:sz w:val="24"/>
          <w:szCs w:val="24"/>
          <w:highlight w:val="yellow"/>
        </w:rPr>
      </w:pPr>
      <w:r w:rsidDel="00000000" w:rsidR="00000000" w:rsidRPr="00000000">
        <w:rPr>
          <w:rFonts w:ascii="Trebuchet MS" w:cs="Trebuchet MS" w:eastAsia="Trebuchet MS" w:hAnsi="Trebuchet MS"/>
          <w:color w:val="222222"/>
          <w:sz w:val="24"/>
          <w:szCs w:val="24"/>
          <w:highlight w:val="yellow"/>
          <w:rtl w:val="0"/>
        </w:rPr>
        <w:t xml:space="preserve">NONE</w:t>
      </w:r>
      <w:r w:rsidDel="00000000" w:rsidR="00000000" w:rsidRPr="00000000">
        <w:rPr>
          <w:rtl w:val="0"/>
        </w:rPr>
      </w:r>
    </w:p>
    <w:p w:rsidR="00000000" w:rsidDel="00000000" w:rsidP="00000000" w:rsidRDefault="00000000" w:rsidRPr="00000000" w14:paraId="0000011B">
      <w:pPr>
        <w:shd w:fill="ffffff" w:val="clear"/>
        <w:spacing w:after="0" w:line="240" w:lineRule="auto"/>
        <w:rPr>
          <w:rFonts w:ascii="Trebuchet MS" w:cs="Trebuchet MS" w:eastAsia="Trebuchet MS" w:hAnsi="Trebuchet MS"/>
          <w:b w:val="1"/>
          <w:color w:val="222222"/>
          <w:sz w:val="24"/>
          <w:szCs w:val="24"/>
        </w:rPr>
      </w:pPr>
      <w:r w:rsidDel="00000000" w:rsidR="00000000" w:rsidRPr="00000000">
        <w:rPr>
          <w:rtl w:val="0"/>
        </w:rPr>
      </w:r>
    </w:p>
    <w:p w:rsidR="00000000" w:rsidDel="00000000" w:rsidP="00000000" w:rsidRDefault="00000000" w:rsidRPr="00000000" w14:paraId="0000011C">
      <w:pPr>
        <w:shd w:fill="ffffff" w:val="clear"/>
        <w:spacing w:after="0" w:line="240" w:lineRule="auto"/>
        <w:rPr>
          <w:rFonts w:ascii="Trebuchet MS" w:cs="Trebuchet MS" w:eastAsia="Trebuchet MS" w:hAnsi="Trebuchet MS"/>
          <w:b w:val="1"/>
          <w:color w:val="222222"/>
          <w:sz w:val="24"/>
          <w:szCs w:val="24"/>
        </w:rPr>
      </w:pPr>
      <w:r w:rsidDel="00000000" w:rsidR="00000000" w:rsidRPr="00000000">
        <w:rPr>
          <w:rFonts w:ascii="Trebuchet MS" w:cs="Trebuchet MS" w:eastAsia="Trebuchet MS" w:hAnsi="Trebuchet MS"/>
          <w:b w:val="1"/>
          <w:color w:val="222222"/>
          <w:sz w:val="24"/>
          <w:szCs w:val="24"/>
          <w:rtl w:val="0"/>
        </w:rPr>
        <w:t xml:space="preserve">New Year’s Eve (OPEN): </w:t>
      </w:r>
    </w:p>
    <w:p w:rsidR="00000000" w:rsidDel="00000000" w:rsidP="00000000" w:rsidRDefault="00000000" w:rsidRPr="00000000" w14:paraId="0000011D">
      <w:pPr>
        <w:shd w:fill="ffffff" w:val="clear"/>
        <w:spacing w:after="0" w:line="240" w:lineRule="auto"/>
        <w:rPr>
          <w:rFonts w:ascii="Trebuchet MS" w:cs="Trebuchet MS" w:eastAsia="Trebuchet MS" w:hAnsi="Trebuchet MS"/>
          <w:color w:val="222222"/>
          <w:sz w:val="24"/>
          <w:szCs w:val="24"/>
          <w:highlight w:val="yellow"/>
        </w:rPr>
      </w:pPr>
      <w:r w:rsidDel="00000000" w:rsidR="00000000" w:rsidRPr="00000000">
        <w:rPr>
          <w:rFonts w:ascii="Trebuchet MS" w:cs="Trebuchet MS" w:eastAsia="Trebuchet MS" w:hAnsi="Trebuchet MS"/>
          <w:color w:val="222222"/>
          <w:sz w:val="24"/>
          <w:szCs w:val="24"/>
          <w:highlight w:val="yellow"/>
          <w:rtl w:val="0"/>
        </w:rPr>
        <w:t xml:space="preserve">NONE</w:t>
      </w:r>
    </w:p>
    <w:p w:rsidR="00000000" w:rsidDel="00000000" w:rsidP="00000000" w:rsidRDefault="00000000" w:rsidRPr="00000000" w14:paraId="0000011E">
      <w:pPr>
        <w:shd w:fill="ffffff" w:val="clear"/>
        <w:spacing w:after="0" w:line="240" w:lineRule="auto"/>
        <w:rPr>
          <w:rFonts w:ascii="Trebuchet MS" w:cs="Trebuchet MS" w:eastAsia="Trebuchet MS" w:hAnsi="Trebuchet MS"/>
          <w:b w:val="1"/>
          <w:color w:val="222222"/>
          <w:sz w:val="24"/>
          <w:szCs w:val="24"/>
        </w:rPr>
      </w:pPr>
      <w:r w:rsidDel="00000000" w:rsidR="00000000" w:rsidRPr="00000000">
        <w:rPr>
          <w:rtl w:val="0"/>
        </w:rPr>
      </w:r>
    </w:p>
    <w:p w:rsidR="00000000" w:rsidDel="00000000" w:rsidP="00000000" w:rsidRDefault="00000000" w:rsidRPr="00000000" w14:paraId="0000011F">
      <w:pPr>
        <w:shd w:fill="ffffff" w:val="clear"/>
        <w:spacing w:after="0" w:line="240" w:lineRule="auto"/>
        <w:rPr>
          <w:rFonts w:ascii="Trebuchet MS" w:cs="Trebuchet MS" w:eastAsia="Trebuchet MS" w:hAnsi="Trebuchet MS"/>
          <w:b w:val="1"/>
          <w:color w:val="222222"/>
          <w:sz w:val="24"/>
          <w:szCs w:val="24"/>
        </w:rPr>
      </w:pPr>
      <w:r w:rsidDel="00000000" w:rsidR="00000000" w:rsidRPr="00000000">
        <w:rPr>
          <w:rFonts w:ascii="Trebuchet MS" w:cs="Trebuchet MS" w:eastAsia="Trebuchet MS" w:hAnsi="Trebuchet MS"/>
          <w:b w:val="1"/>
          <w:color w:val="222222"/>
          <w:sz w:val="24"/>
          <w:szCs w:val="24"/>
          <w:rtl w:val="0"/>
        </w:rPr>
        <w:t xml:space="preserve">Unity Day (OPEN):</w:t>
      </w:r>
    </w:p>
    <w:p w:rsidR="00000000" w:rsidDel="00000000" w:rsidP="00000000" w:rsidRDefault="00000000" w:rsidRPr="00000000" w14:paraId="00000120">
      <w:pPr>
        <w:shd w:fill="ffffff" w:val="clear"/>
        <w:spacing w:after="0" w:line="240" w:lineRule="auto"/>
        <w:rPr>
          <w:rFonts w:ascii="Trebuchet MS" w:cs="Trebuchet MS" w:eastAsia="Trebuchet MS" w:hAnsi="Trebuchet MS"/>
          <w:sz w:val="24"/>
          <w:szCs w:val="24"/>
          <w:highlight w:val="yellow"/>
        </w:rPr>
      </w:pPr>
      <w:r w:rsidDel="00000000" w:rsidR="00000000" w:rsidRPr="00000000">
        <w:rPr>
          <w:rFonts w:ascii="Trebuchet MS" w:cs="Trebuchet MS" w:eastAsia="Trebuchet MS" w:hAnsi="Trebuchet MS"/>
          <w:color w:val="222222"/>
          <w:sz w:val="24"/>
          <w:szCs w:val="24"/>
          <w:highlight w:val="yellow"/>
          <w:rtl w:val="0"/>
        </w:rPr>
        <w:t xml:space="preserve">NONE</w:t>
      </w:r>
      <w:r w:rsidDel="00000000" w:rsidR="00000000" w:rsidRPr="00000000">
        <w:rPr>
          <w:rtl w:val="0"/>
        </w:rPr>
      </w:r>
    </w:p>
    <w:p w:rsidR="00000000" w:rsidDel="00000000" w:rsidP="00000000" w:rsidRDefault="00000000" w:rsidRPr="00000000" w14:paraId="00000121">
      <w:pPr>
        <w:shd w:fill="ffffff" w:val="clear"/>
        <w:spacing w:after="0" w:line="240" w:lineRule="auto"/>
        <w:rPr>
          <w:rFonts w:ascii="Trebuchet MS" w:cs="Trebuchet MS" w:eastAsia="Trebuchet MS" w:hAnsi="Trebuchet MS"/>
          <w:b w:val="1"/>
          <w:color w:val="222222"/>
          <w:sz w:val="24"/>
          <w:szCs w:val="24"/>
        </w:rPr>
      </w:pPr>
      <w:r w:rsidDel="00000000" w:rsidR="00000000" w:rsidRPr="00000000">
        <w:rPr>
          <w:rtl w:val="0"/>
        </w:rPr>
      </w:r>
    </w:p>
    <w:p w:rsidR="00000000" w:rsidDel="00000000" w:rsidP="00000000" w:rsidRDefault="00000000" w:rsidRPr="00000000" w14:paraId="00000122">
      <w:pPr>
        <w:shd w:fill="ffffff" w:val="clear"/>
        <w:spacing w:after="0" w:line="240" w:lineRule="auto"/>
        <w:rPr>
          <w:rFonts w:ascii="Trebuchet MS" w:cs="Trebuchet MS" w:eastAsia="Trebuchet MS" w:hAnsi="Trebuchet MS"/>
          <w:b w:val="1"/>
          <w:color w:val="222222"/>
          <w:sz w:val="24"/>
          <w:szCs w:val="24"/>
        </w:rPr>
      </w:pPr>
      <w:r w:rsidDel="00000000" w:rsidR="00000000" w:rsidRPr="00000000">
        <w:rPr>
          <w:rFonts w:ascii="Trebuchet MS" w:cs="Trebuchet MS" w:eastAsia="Trebuchet MS" w:hAnsi="Trebuchet MS"/>
          <w:b w:val="1"/>
          <w:color w:val="222222"/>
          <w:sz w:val="24"/>
          <w:szCs w:val="24"/>
          <w:rtl w:val="0"/>
        </w:rPr>
        <w:t xml:space="preserve">Audits (OPEN): </w:t>
      </w:r>
    </w:p>
    <w:p w:rsidR="00000000" w:rsidDel="00000000" w:rsidP="00000000" w:rsidRDefault="00000000" w:rsidRPr="00000000" w14:paraId="00000123">
      <w:pPr>
        <w:shd w:fill="ffffff" w:val="clear"/>
        <w:spacing w:after="0" w:line="240" w:lineRule="auto"/>
        <w:rPr>
          <w:rFonts w:ascii="Trebuchet MS" w:cs="Trebuchet MS" w:eastAsia="Trebuchet MS" w:hAnsi="Trebuchet MS"/>
          <w:color w:val="222222"/>
          <w:sz w:val="24"/>
          <w:szCs w:val="24"/>
          <w:highlight w:val="yellow"/>
        </w:rPr>
      </w:pPr>
      <w:r w:rsidDel="00000000" w:rsidR="00000000" w:rsidRPr="00000000">
        <w:rPr>
          <w:rFonts w:ascii="Trebuchet MS" w:cs="Trebuchet MS" w:eastAsia="Trebuchet MS" w:hAnsi="Trebuchet MS"/>
          <w:color w:val="222222"/>
          <w:sz w:val="24"/>
          <w:szCs w:val="24"/>
          <w:highlight w:val="yellow"/>
          <w:rtl w:val="0"/>
        </w:rPr>
        <w:t xml:space="preserve">NONE</w:t>
      </w:r>
    </w:p>
    <w:p w:rsidR="00000000" w:rsidDel="00000000" w:rsidP="00000000" w:rsidRDefault="00000000" w:rsidRPr="00000000" w14:paraId="00000124">
      <w:pPr>
        <w:shd w:fill="ffffff" w:val="clear"/>
        <w:spacing w:after="0" w:line="240" w:lineRule="auto"/>
        <w:rPr>
          <w:rFonts w:ascii="Trebuchet MS" w:cs="Trebuchet MS" w:eastAsia="Trebuchet MS" w:hAnsi="Trebuchet MS"/>
          <w:color w:val="222222"/>
          <w:sz w:val="24"/>
          <w:szCs w:val="24"/>
        </w:rPr>
      </w:pPr>
      <w:r w:rsidDel="00000000" w:rsidR="00000000" w:rsidRPr="00000000">
        <w:rPr>
          <w:rtl w:val="0"/>
        </w:rPr>
      </w:r>
    </w:p>
    <w:p w:rsidR="00000000" w:rsidDel="00000000" w:rsidP="00000000" w:rsidRDefault="00000000" w:rsidRPr="00000000" w14:paraId="00000125">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b w:val="1"/>
          <w:rtl w:val="0"/>
        </w:rPr>
        <w:t xml:space="preserve">OCNA FUNDRAISER (Laura P):</w:t>
      </w:r>
    </w:p>
    <w:p w:rsidR="00000000" w:rsidDel="00000000" w:rsidP="00000000" w:rsidRDefault="00000000" w:rsidRPr="00000000" w14:paraId="00000126">
      <w:pPr>
        <w:shd w:fill="ffffff" w:val="clear"/>
        <w:spacing w:after="0" w:line="240" w:lineRule="auto"/>
        <w:rPr>
          <w:rFonts w:ascii="Arial" w:cs="Arial" w:eastAsia="Arial" w:hAnsi="Arial"/>
          <w:color w:val="222222"/>
        </w:rPr>
      </w:pPr>
      <w:r w:rsidDel="00000000" w:rsidR="00000000" w:rsidRPr="00000000">
        <w:rPr>
          <w:rFonts w:ascii="Arial" w:cs="Arial" w:eastAsia="Arial" w:hAnsi="Arial"/>
          <w:color w:val="222222"/>
          <w:rtl w:val="0"/>
        </w:rPr>
        <w:t xml:space="preserve">Hello Family,  the OCNA fundraiser was successful just not as much as I had hoped.  We raised $960. Returning the $750 to the area with the remainder $210 going towards OCNA. Huge Thanks to Byron B who helped at the door and  the raffle, Paul L , a bunch of newcomers including Daulton P. with lots of help and kitchen crew Steve Z from Cleveland and his sponsee plus Jay. If it weren't for Doris G hanging out after the event and helping me  with clean-up, i don't know how i could have got it all done. We had some amazing speakers and despite 2 speakers not showing up, 2 recovering addicts stepped at the last minute. Everyone who showed up seemed to have a good time and we had lots of good food and some cool auction items. Thanks Casey V for your auction donations.  </w:t>
      </w:r>
    </w:p>
    <w:p w:rsidR="00000000" w:rsidDel="00000000" w:rsidP="00000000" w:rsidRDefault="00000000" w:rsidRPr="00000000" w14:paraId="00000127">
      <w:pPr>
        <w:shd w:fill="ffffff" w:val="clear"/>
        <w:spacing w:after="0" w:line="240" w:lineRule="auto"/>
        <w:rPr>
          <w:rFonts w:ascii="Arial" w:cs="Arial" w:eastAsia="Arial" w:hAnsi="Arial"/>
          <w:color w:val="222222"/>
        </w:rPr>
      </w:pPr>
      <w:r w:rsidDel="00000000" w:rsidR="00000000" w:rsidRPr="00000000">
        <w:rPr>
          <w:rFonts w:ascii="Arial" w:cs="Arial" w:eastAsia="Arial" w:hAnsi="Arial"/>
          <w:color w:val="222222"/>
          <w:rtl w:val="0"/>
        </w:rPr>
        <w:t xml:space="preserve">ILS, </w:t>
      </w:r>
    </w:p>
    <w:p w:rsidR="00000000" w:rsidDel="00000000" w:rsidP="00000000" w:rsidRDefault="00000000" w:rsidRPr="00000000" w14:paraId="00000128">
      <w:pPr>
        <w:shd w:fill="ffffff" w:val="clear"/>
        <w:spacing w:after="0" w:line="240" w:lineRule="auto"/>
        <w:rPr>
          <w:rFonts w:ascii="Arial" w:cs="Arial" w:eastAsia="Arial" w:hAnsi="Arial"/>
          <w:color w:val="222222"/>
        </w:rPr>
      </w:pPr>
      <w:r w:rsidDel="00000000" w:rsidR="00000000" w:rsidRPr="00000000">
        <w:rPr>
          <w:rFonts w:ascii="Arial" w:cs="Arial" w:eastAsia="Arial" w:hAnsi="Arial"/>
          <w:color w:val="222222"/>
          <w:rtl w:val="0"/>
        </w:rPr>
        <w:t xml:space="preserve">Laura P</w:t>
      </w:r>
    </w:p>
    <w:p w:rsidR="00000000" w:rsidDel="00000000" w:rsidP="00000000" w:rsidRDefault="00000000" w:rsidRPr="00000000" w14:paraId="00000129">
      <w:pPr>
        <w:shd w:fill="ffffff" w:val="clear"/>
        <w:spacing w:after="0" w:line="240" w:lineRule="auto"/>
        <w:rPr>
          <w:rFonts w:ascii="Arial" w:cs="Arial" w:eastAsia="Arial" w:hAnsi="Arial"/>
          <w:color w:val="222222"/>
          <w:highlight w:val="white"/>
        </w:rPr>
      </w:pPr>
      <w:r w:rsidDel="00000000" w:rsidR="00000000" w:rsidRPr="00000000">
        <w:rPr>
          <w:rtl w:val="0"/>
        </w:rPr>
      </w:r>
    </w:p>
    <w:p w:rsidR="00000000" w:rsidDel="00000000" w:rsidP="00000000" w:rsidRDefault="00000000" w:rsidRPr="00000000" w14:paraId="0000012A">
      <w:pPr>
        <w:widowControl w:val="0"/>
        <w:spacing w:after="0" w:before="34.301910400390625" w:line="240" w:lineRule="auto"/>
        <w:ind w:left="0" w:firstLine="0"/>
        <w:rPr>
          <w:rFonts w:ascii="Arial" w:cs="Arial" w:eastAsia="Arial" w:hAnsi="Arial"/>
          <w:sz w:val="21.989999771118164"/>
          <w:szCs w:val="21.989999771118164"/>
        </w:rPr>
      </w:pPr>
      <w:r w:rsidDel="00000000" w:rsidR="00000000" w:rsidRPr="00000000">
        <w:rPr>
          <w:rtl w:val="0"/>
        </w:rPr>
      </w:r>
    </w:p>
    <w:p w:rsidR="00000000" w:rsidDel="00000000" w:rsidP="00000000" w:rsidRDefault="00000000" w:rsidRPr="00000000" w14:paraId="0000012B">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b w:val="1"/>
          <w:u w:val="single"/>
          <w:rtl w:val="0"/>
        </w:rPr>
        <w:t xml:space="preserve">Nominations to Fill Open ASC Positions</w:t>
      </w:r>
      <w:r w:rsidDel="00000000" w:rsidR="00000000" w:rsidRPr="00000000">
        <w:rPr>
          <w:rFonts w:ascii="Readex Pro" w:cs="Readex Pro" w:eastAsia="Readex Pro" w:hAnsi="Readex Pro"/>
          <w:b w:val="1"/>
          <w:rtl w:val="0"/>
        </w:rPr>
        <w:t xml:space="preserve">:</w:t>
      </w:r>
    </w:p>
    <w:p w:rsidR="00000000" w:rsidDel="00000000" w:rsidP="00000000" w:rsidRDefault="00000000" w:rsidRPr="00000000" w14:paraId="0000012C">
      <w:pPr>
        <w:spacing w:after="0" w:line="240" w:lineRule="auto"/>
        <w:rPr>
          <w:rFonts w:ascii="Readex Pro" w:cs="Readex Pro" w:eastAsia="Readex Pro" w:hAnsi="Readex Pro"/>
        </w:rPr>
      </w:pPr>
      <w:r w:rsidDel="00000000" w:rsidR="00000000" w:rsidRPr="00000000">
        <w:rPr>
          <w:rFonts w:ascii="Readex Pro" w:cs="Readex Pro" w:eastAsia="Readex Pro" w:hAnsi="Readex Pro"/>
          <w:b w:val="1"/>
          <w:rtl w:val="0"/>
        </w:rPr>
        <w:t xml:space="preserve">Current Open Positions:</w:t>
      </w:r>
      <w:r w:rsidDel="00000000" w:rsidR="00000000" w:rsidRPr="00000000">
        <w:rPr>
          <w:rtl w:val="0"/>
        </w:rPr>
      </w:r>
    </w:p>
    <w:p w:rsidR="00000000" w:rsidDel="00000000" w:rsidP="00000000" w:rsidRDefault="00000000" w:rsidRPr="00000000" w14:paraId="0000012D">
      <w:pPr>
        <w:numPr>
          <w:ilvl w:val="0"/>
          <w:numId w:val="5"/>
        </w:numPr>
        <w:spacing w:after="0" w:lineRule="auto"/>
        <w:ind w:left="720" w:right="720" w:hanging="360"/>
        <w:rPr>
          <w:rFonts w:ascii="Readex Pro" w:cs="Readex Pro" w:eastAsia="Readex Pro" w:hAnsi="Readex Pro"/>
        </w:rPr>
      </w:pPr>
      <w:r w:rsidDel="00000000" w:rsidR="00000000" w:rsidRPr="00000000">
        <w:rPr>
          <w:rFonts w:ascii="Readex Pro" w:cs="Readex Pro" w:eastAsia="Readex Pro" w:hAnsi="Readex Pro"/>
          <w:rtl w:val="0"/>
        </w:rPr>
        <w:t xml:space="preserve">ALL! </w:t>
      </w:r>
    </w:p>
    <w:p w:rsidR="00000000" w:rsidDel="00000000" w:rsidP="00000000" w:rsidRDefault="00000000" w:rsidRPr="00000000" w14:paraId="0000012E">
      <w:pPr>
        <w:spacing w:after="0" w:line="240" w:lineRule="auto"/>
        <w:ind w:left="1440" w:firstLine="0"/>
        <w:rPr>
          <w:rFonts w:ascii="Readex Pro" w:cs="Readex Pro" w:eastAsia="Readex Pro" w:hAnsi="Readex Pro"/>
        </w:rPr>
      </w:pPr>
      <w:r w:rsidDel="00000000" w:rsidR="00000000" w:rsidRPr="00000000">
        <w:rPr>
          <w:rFonts w:ascii="Readex Pro" w:cs="Readex Pro" w:eastAsia="Readex Pro" w:hAnsi="Readex Pro"/>
          <w:rtl w:val="0"/>
        </w:rPr>
        <w:t xml:space="preserve">Responsibilities described in the </w:t>
      </w:r>
      <w:hyperlink r:id="rId16">
        <w:r w:rsidDel="00000000" w:rsidR="00000000" w:rsidRPr="00000000">
          <w:rPr>
            <w:rFonts w:ascii="Readex Pro" w:cs="Readex Pro" w:eastAsia="Readex Pro" w:hAnsi="Readex Pro"/>
            <w:color w:val="1155cc"/>
            <w:u w:val="single"/>
            <w:rtl w:val="0"/>
          </w:rPr>
          <w:t xml:space="preserve">area policy manual</w:t>
        </w:r>
      </w:hyperlink>
      <w:r w:rsidDel="00000000" w:rsidR="00000000" w:rsidRPr="00000000">
        <w:rPr>
          <w:rtl w:val="0"/>
        </w:rPr>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Readex Pro" w:cs="Readex Pro" w:eastAsia="Readex Pro" w:hAnsi="Readex Pro"/>
          <w:i w:val="1"/>
        </w:rPr>
      </w:pPr>
      <w:r w:rsidDel="00000000" w:rsidR="00000000" w:rsidRPr="00000000">
        <w:rPr>
          <w:rFonts w:ascii="Readex Pro" w:cs="Readex Pro" w:eastAsia="Readex Pro" w:hAnsi="Readex Pro"/>
          <w:i w:val="1"/>
          <w:rtl w:val="0"/>
        </w:rPr>
        <w:t xml:space="preserve">Administrative Body includes: </w:t>
      </w:r>
    </w:p>
    <w:p w:rsidR="00000000" w:rsidDel="00000000" w:rsidP="00000000" w:rsidRDefault="00000000" w:rsidRPr="00000000" w14:paraId="00000130">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Readex Pro" w:cs="Readex Pro" w:eastAsia="Readex Pro" w:hAnsi="Readex Pro"/>
          <w:i w:val="1"/>
          <w:u w:val="none"/>
        </w:rPr>
      </w:pPr>
      <w:r w:rsidDel="00000000" w:rsidR="00000000" w:rsidRPr="00000000">
        <w:rPr>
          <w:rFonts w:ascii="Readex Pro" w:cs="Readex Pro" w:eastAsia="Readex Pro" w:hAnsi="Readex Pro"/>
          <w:i w:val="1"/>
          <w:rtl w:val="0"/>
        </w:rPr>
        <w:t xml:space="preserve">-Chair</w:t>
      </w:r>
      <w:r w:rsidDel="00000000" w:rsidR="00000000" w:rsidRPr="00000000">
        <w:rPr>
          <w:rFonts w:ascii="Readex Pro" w:cs="Readex Pro" w:eastAsia="Readex Pro" w:hAnsi="Readex Pro"/>
          <w:rtl w:val="0"/>
        </w:rPr>
        <w:t xml:space="preserve">- James G (Motion by Lisa G. 2nd by Catie)</w:t>
      </w:r>
      <w:r w:rsidDel="00000000" w:rsidR="00000000" w:rsidRPr="00000000">
        <w:rPr>
          <w:rtl w:val="0"/>
        </w:rPr>
      </w:r>
    </w:p>
    <w:p w:rsidR="00000000" w:rsidDel="00000000" w:rsidP="00000000" w:rsidRDefault="00000000" w:rsidRPr="00000000" w14:paraId="00000131">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Readex Pro" w:cs="Readex Pro" w:eastAsia="Readex Pro" w:hAnsi="Readex Pro"/>
          <w:i w:val="1"/>
          <w:u w:val="none"/>
        </w:rPr>
      </w:pPr>
      <w:r w:rsidDel="00000000" w:rsidR="00000000" w:rsidRPr="00000000">
        <w:rPr>
          <w:rFonts w:ascii="Readex Pro" w:cs="Readex Pro" w:eastAsia="Readex Pro" w:hAnsi="Readex Pro"/>
          <w:i w:val="1"/>
          <w:rtl w:val="0"/>
        </w:rPr>
        <w:t xml:space="preserve">-Vice Chair</w:t>
      </w:r>
      <w:r w:rsidDel="00000000" w:rsidR="00000000" w:rsidRPr="00000000">
        <w:rPr>
          <w:rFonts w:ascii="Readex Pro" w:cs="Readex Pro" w:eastAsia="Readex Pro" w:hAnsi="Readex Pro"/>
          <w:rtl w:val="0"/>
        </w:rPr>
        <w:t xml:space="preserve">- Corey G (Motion by Corey G, 2nd by Lisa G)</w:t>
      </w:r>
      <w:r w:rsidDel="00000000" w:rsidR="00000000" w:rsidRPr="00000000">
        <w:rPr>
          <w:rtl w:val="0"/>
        </w:rPr>
      </w:r>
    </w:p>
    <w:p w:rsidR="00000000" w:rsidDel="00000000" w:rsidP="00000000" w:rsidRDefault="00000000" w:rsidRPr="00000000" w14:paraId="00000132">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Readex Pro" w:cs="Readex Pro" w:eastAsia="Readex Pro" w:hAnsi="Readex Pro"/>
          <w:i w:val="1"/>
          <w:u w:val="none"/>
        </w:rPr>
      </w:pPr>
      <w:r w:rsidDel="00000000" w:rsidR="00000000" w:rsidRPr="00000000">
        <w:rPr>
          <w:rFonts w:ascii="Readex Pro" w:cs="Readex Pro" w:eastAsia="Readex Pro" w:hAnsi="Readex Pro"/>
          <w:i w:val="1"/>
          <w:rtl w:val="0"/>
        </w:rPr>
        <w:t xml:space="preserve">-Secretary</w:t>
      </w:r>
      <w:r w:rsidDel="00000000" w:rsidR="00000000" w:rsidRPr="00000000">
        <w:rPr>
          <w:rFonts w:ascii="Readex Pro" w:cs="Readex Pro" w:eastAsia="Readex Pro" w:hAnsi="Readex Pro"/>
          <w:rtl w:val="0"/>
        </w:rPr>
        <w:t xml:space="preserve">- Lis (Motion by Lisa G, 2nd by Catie)</w:t>
      </w:r>
      <w:r w:rsidDel="00000000" w:rsidR="00000000" w:rsidRPr="00000000">
        <w:rPr>
          <w:rtl w:val="0"/>
        </w:rPr>
      </w:r>
    </w:p>
    <w:p w:rsidR="00000000" w:rsidDel="00000000" w:rsidP="00000000" w:rsidRDefault="00000000" w:rsidRPr="00000000" w14:paraId="00000133">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Readex Pro" w:cs="Readex Pro" w:eastAsia="Readex Pro" w:hAnsi="Readex Pro"/>
          <w:i w:val="1"/>
          <w:u w:val="none"/>
        </w:rPr>
      </w:pPr>
      <w:r w:rsidDel="00000000" w:rsidR="00000000" w:rsidRPr="00000000">
        <w:rPr>
          <w:rFonts w:ascii="Readex Pro" w:cs="Readex Pro" w:eastAsia="Readex Pro" w:hAnsi="Readex Pro"/>
          <w:i w:val="1"/>
          <w:rtl w:val="0"/>
        </w:rPr>
        <w:t xml:space="preserve">Vice Secretary</w:t>
      </w:r>
      <w:r w:rsidDel="00000000" w:rsidR="00000000" w:rsidRPr="00000000">
        <w:rPr>
          <w:rFonts w:ascii="Readex Pro" w:cs="Readex Pro" w:eastAsia="Readex Pro" w:hAnsi="Readex Pro"/>
          <w:rtl w:val="0"/>
        </w:rPr>
        <w:t xml:space="preserve">- NONE</w:t>
      </w:r>
      <w:r w:rsidDel="00000000" w:rsidR="00000000" w:rsidRPr="00000000">
        <w:rPr>
          <w:rtl w:val="0"/>
        </w:rPr>
      </w:r>
    </w:p>
    <w:p w:rsidR="00000000" w:rsidDel="00000000" w:rsidP="00000000" w:rsidRDefault="00000000" w:rsidRPr="00000000" w14:paraId="00000134">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Readex Pro" w:cs="Readex Pro" w:eastAsia="Readex Pro" w:hAnsi="Readex Pro"/>
          <w:i w:val="1"/>
          <w:u w:val="none"/>
        </w:rPr>
      </w:pPr>
      <w:r w:rsidDel="00000000" w:rsidR="00000000" w:rsidRPr="00000000">
        <w:rPr>
          <w:rFonts w:ascii="Readex Pro" w:cs="Readex Pro" w:eastAsia="Readex Pro" w:hAnsi="Readex Pro"/>
          <w:i w:val="1"/>
          <w:rtl w:val="0"/>
        </w:rPr>
        <w:t xml:space="preserve">-Treasurer</w:t>
      </w:r>
      <w:r w:rsidDel="00000000" w:rsidR="00000000" w:rsidRPr="00000000">
        <w:rPr>
          <w:rFonts w:ascii="Readex Pro" w:cs="Readex Pro" w:eastAsia="Readex Pro" w:hAnsi="Readex Pro"/>
          <w:rtl w:val="0"/>
        </w:rPr>
        <w:t xml:space="preserve">- Janet (Motion by James, 2nd by Lisa G)</w:t>
      </w:r>
      <w:r w:rsidDel="00000000" w:rsidR="00000000" w:rsidRPr="00000000">
        <w:rPr>
          <w:rtl w:val="0"/>
        </w:rPr>
      </w:r>
    </w:p>
    <w:p w:rsidR="00000000" w:rsidDel="00000000" w:rsidP="00000000" w:rsidRDefault="00000000" w:rsidRPr="00000000" w14:paraId="00000135">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Readex Pro" w:cs="Readex Pro" w:eastAsia="Readex Pro" w:hAnsi="Readex Pro"/>
          <w:i w:val="1"/>
          <w:u w:val="none"/>
        </w:rPr>
      </w:pPr>
      <w:r w:rsidDel="00000000" w:rsidR="00000000" w:rsidRPr="00000000">
        <w:rPr>
          <w:rFonts w:ascii="Readex Pro" w:cs="Readex Pro" w:eastAsia="Readex Pro" w:hAnsi="Readex Pro"/>
          <w:i w:val="1"/>
          <w:rtl w:val="0"/>
        </w:rPr>
        <w:t xml:space="preserve">-Vice Treasurer</w:t>
      </w:r>
      <w:r w:rsidDel="00000000" w:rsidR="00000000" w:rsidRPr="00000000">
        <w:rPr>
          <w:rFonts w:ascii="Readex Pro" w:cs="Readex Pro" w:eastAsia="Readex Pro" w:hAnsi="Readex Pro"/>
          <w:rtl w:val="0"/>
        </w:rPr>
        <w:t xml:space="preserve">- Jamie (Motion by Jamie, 2nd by Lynnette)</w:t>
      </w:r>
      <w:r w:rsidDel="00000000" w:rsidR="00000000" w:rsidRPr="00000000">
        <w:rPr>
          <w:rtl w:val="0"/>
        </w:rPr>
      </w:r>
    </w:p>
    <w:p w:rsidR="00000000" w:rsidDel="00000000" w:rsidP="00000000" w:rsidRDefault="00000000" w:rsidRPr="00000000" w14:paraId="00000136">
      <w:pPr>
        <w:numPr>
          <w:ilvl w:val="0"/>
          <w:numId w:val="22"/>
        </w:numPr>
        <w:spacing w:after="0" w:line="240" w:lineRule="auto"/>
        <w:ind w:left="1440" w:hanging="360"/>
        <w:rPr>
          <w:rFonts w:ascii="Readex Pro" w:cs="Readex Pro" w:eastAsia="Readex Pro" w:hAnsi="Readex Pro"/>
          <w:i w:val="1"/>
        </w:rPr>
      </w:pPr>
      <w:r w:rsidDel="00000000" w:rsidR="00000000" w:rsidRPr="00000000">
        <w:rPr>
          <w:rFonts w:ascii="Readex Pro" w:cs="Readex Pro" w:eastAsia="Readex Pro" w:hAnsi="Readex Pro"/>
          <w:i w:val="1"/>
          <w:rtl w:val="0"/>
        </w:rPr>
        <w:t xml:space="preserve">Regional Committee Member </w:t>
      </w:r>
      <w:r w:rsidDel="00000000" w:rsidR="00000000" w:rsidRPr="00000000">
        <w:rPr>
          <w:rFonts w:ascii="Readex Pro" w:cs="Readex Pro" w:eastAsia="Readex Pro" w:hAnsi="Readex Pro"/>
          <w:rtl w:val="0"/>
        </w:rPr>
        <w:t xml:space="preserve">(represents COANA at the </w:t>
      </w:r>
      <w:hyperlink r:id="rId17">
        <w:r w:rsidDel="00000000" w:rsidR="00000000" w:rsidRPr="00000000">
          <w:rPr>
            <w:rFonts w:ascii="Readex Pro" w:cs="Readex Pro" w:eastAsia="Readex Pro" w:hAnsi="Readex Pro"/>
            <w:color w:val="1155cc"/>
            <w:u w:val="single"/>
            <w:rtl w:val="0"/>
          </w:rPr>
          <w:t xml:space="preserve">Ohio Region</w:t>
        </w:r>
      </w:hyperlink>
      <w:r w:rsidDel="00000000" w:rsidR="00000000" w:rsidRPr="00000000">
        <w:rPr>
          <w:rFonts w:ascii="Readex Pro" w:cs="Readex Pro" w:eastAsia="Readex Pro" w:hAnsi="Readex Pro"/>
          <w:rtl w:val="0"/>
        </w:rPr>
        <w:t xml:space="preserve">)- Lynnette (Motion by Lynnette, 2nd by Lisa G)</w:t>
      </w:r>
      <w:r w:rsidDel="00000000" w:rsidR="00000000" w:rsidRPr="00000000">
        <w:rPr>
          <w:rtl w:val="0"/>
        </w:rPr>
      </w:r>
    </w:p>
    <w:p w:rsidR="00000000" w:rsidDel="00000000" w:rsidP="00000000" w:rsidRDefault="00000000" w:rsidRPr="00000000" w14:paraId="00000137">
      <w:pPr>
        <w:numPr>
          <w:ilvl w:val="0"/>
          <w:numId w:val="22"/>
        </w:numPr>
        <w:spacing w:after="0" w:line="240" w:lineRule="auto"/>
        <w:ind w:left="1440" w:hanging="360"/>
        <w:rPr>
          <w:rFonts w:ascii="Readex Pro" w:cs="Readex Pro" w:eastAsia="Readex Pro" w:hAnsi="Readex Pro"/>
          <w:i w:val="1"/>
        </w:rPr>
      </w:pPr>
      <w:r w:rsidDel="00000000" w:rsidR="00000000" w:rsidRPr="00000000">
        <w:rPr>
          <w:rFonts w:ascii="Readex Pro" w:cs="Readex Pro" w:eastAsia="Readex Pro" w:hAnsi="Readex Pro"/>
          <w:i w:val="1"/>
          <w:rtl w:val="0"/>
        </w:rPr>
        <w:t xml:space="preserve">RCM Alternate</w:t>
      </w:r>
      <w:r w:rsidDel="00000000" w:rsidR="00000000" w:rsidRPr="00000000">
        <w:rPr>
          <w:rFonts w:ascii="Readex Pro" w:cs="Readex Pro" w:eastAsia="Readex Pro" w:hAnsi="Readex Pro"/>
          <w:rtl w:val="0"/>
        </w:rPr>
        <w:t xml:space="preserve">- NONE</w:t>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rFonts w:ascii="Readex Pro" w:cs="Readex Pro" w:eastAsia="Readex Pro" w:hAnsi="Readex Pro"/>
        </w:rPr>
      </w:pPr>
      <w:r w:rsidDel="00000000" w:rsidR="00000000" w:rsidRPr="00000000">
        <w:rPr>
          <w:rtl w:val="0"/>
        </w:rPr>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Readex Pro" w:cs="Readex Pro" w:eastAsia="Readex Pro" w:hAnsi="Readex Pro"/>
          <w:i w:val="1"/>
        </w:rPr>
      </w:pPr>
      <w:r w:rsidDel="00000000" w:rsidR="00000000" w:rsidRPr="00000000">
        <w:rPr>
          <w:rFonts w:ascii="Readex Pro" w:cs="Readex Pro" w:eastAsia="Readex Pro" w:hAnsi="Readex Pro"/>
          <w:i w:val="1"/>
          <w:rtl w:val="0"/>
        </w:rPr>
        <w:tab/>
        <w:t xml:space="preserve">Subcommittee chairs include:</w:t>
      </w:r>
    </w:p>
    <w:p w:rsidR="00000000" w:rsidDel="00000000" w:rsidP="00000000" w:rsidRDefault="00000000" w:rsidRPr="00000000" w14:paraId="0000013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Readex Pro" w:cs="Readex Pro" w:eastAsia="Readex Pro" w:hAnsi="Readex Pro"/>
          <w:i w:val="1"/>
          <w:u w:val="none"/>
        </w:rPr>
      </w:pPr>
      <w:r w:rsidDel="00000000" w:rsidR="00000000" w:rsidRPr="00000000">
        <w:rPr>
          <w:rFonts w:ascii="Readex Pro" w:cs="Readex Pro" w:eastAsia="Readex Pro" w:hAnsi="Readex Pro"/>
          <w:i w:val="1"/>
          <w:rtl w:val="0"/>
        </w:rPr>
        <w:t xml:space="preserve">-Outreach- </w:t>
      </w:r>
      <w:r w:rsidDel="00000000" w:rsidR="00000000" w:rsidRPr="00000000">
        <w:rPr>
          <w:rFonts w:ascii="Readex Pro" w:cs="Readex Pro" w:eastAsia="Readex Pro" w:hAnsi="Readex Pro"/>
          <w:rtl w:val="0"/>
        </w:rPr>
        <w:t xml:space="preserve">Byron B (Motion by Byron B, 2nd by Lis R)</w:t>
      </w:r>
      <w:r w:rsidDel="00000000" w:rsidR="00000000" w:rsidRPr="00000000">
        <w:rPr>
          <w:rtl w:val="0"/>
        </w:rPr>
      </w:r>
    </w:p>
    <w:p w:rsidR="00000000" w:rsidDel="00000000" w:rsidP="00000000" w:rsidRDefault="00000000" w:rsidRPr="00000000" w14:paraId="0000013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Readex Pro" w:cs="Readex Pro" w:eastAsia="Readex Pro" w:hAnsi="Readex Pro"/>
          <w:i w:val="1"/>
          <w:u w:val="none"/>
        </w:rPr>
      </w:pPr>
      <w:r w:rsidDel="00000000" w:rsidR="00000000" w:rsidRPr="00000000">
        <w:rPr>
          <w:rFonts w:ascii="Readex Pro" w:cs="Readex Pro" w:eastAsia="Readex Pro" w:hAnsi="Readex Pro"/>
          <w:i w:val="1"/>
          <w:rtl w:val="0"/>
        </w:rPr>
        <w:t xml:space="preserve">-Hospitals and Institutions- </w:t>
      </w:r>
      <w:r w:rsidDel="00000000" w:rsidR="00000000" w:rsidRPr="00000000">
        <w:rPr>
          <w:rFonts w:ascii="Readex Pro" w:cs="Readex Pro" w:eastAsia="Readex Pro" w:hAnsi="Readex Pro"/>
          <w:rtl w:val="0"/>
        </w:rPr>
        <w:t xml:space="preserve">Kenzie (Kenzie T, 2nd by Lis R)</w:t>
      </w:r>
      <w:r w:rsidDel="00000000" w:rsidR="00000000" w:rsidRPr="00000000">
        <w:rPr>
          <w:rtl w:val="0"/>
        </w:rPr>
      </w:r>
    </w:p>
    <w:p w:rsidR="00000000" w:rsidDel="00000000" w:rsidP="00000000" w:rsidRDefault="00000000" w:rsidRPr="00000000" w14:paraId="0000013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Readex Pro" w:cs="Readex Pro" w:eastAsia="Readex Pro" w:hAnsi="Readex Pro"/>
          <w:i w:val="1"/>
          <w:u w:val="none"/>
        </w:rPr>
      </w:pPr>
      <w:r w:rsidDel="00000000" w:rsidR="00000000" w:rsidRPr="00000000">
        <w:rPr>
          <w:rFonts w:ascii="Readex Pro" w:cs="Readex Pro" w:eastAsia="Readex Pro" w:hAnsi="Readex Pro"/>
          <w:i w:val="1"/>
          <w:rtl w:val="0"/>
        </w:rPr>
        <w:t xml:space="preserve">Public Relations- </w:t>
      </w:r>
      <w:r w:rsidDel="00000000" w:rsidR="00000000" w:rsidRPr="00000000">
        <w:rPr>
          <w:rFonts w:ascii="Readex Pro" w:cs="Readex Pro" w:eastAsia="Readex Pro" w:hAnsi="Readex Pro"/>
          <w:rtl w:val="0"/>
        </w:rPr>
        <w:t xml:space="preserve">Megan (Motion by Megan H, 2nd by Liz)</w:t>
      </w:r>
      <w:r w:rsidDel="00000000" w:rsidR="00000000" w:rsidRPr="00000000">
        <w:rPr>
          <w:rtl w:val="0"/>
        </w:rPr>
      </w:r>
    </w:p>
    <w:p w:rsidR="00000000" w:rsidDel="00000000" w:rsidP="00000000" w:rsidRDefault="00000000" w:rsidRPr="00000000" w14:paraId="0000013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Readex Pro" w:cs="Readex Pro" w:eastAsia="Readex Pro" w:hAnsi="Readex Pro"/>
          <w:i w:val="1"/>
          <w:u w:val="none"/>
        </w:rPr>
      </w:pPr>
      <w:r w:rsidDel="00000000" w:rsidR="00000000" w:rsidRPr="00000000">
        <w:rPr>
          <w:rFonts w:ascii="Readex Pro" w:cs="Readex Pro" w:eastAsia="Readex Pro" w:hAnsi="Readex Pro"/>
          <w:i w:val="1"/>
          <w:rtl w:val="0"/>
        </w:rPr>
        <w:t xml:space="preserve">-Writing Steps for Recovery- </w:t>
      </w:r>
      <w:r w:rsidDel="00000000" w:rsidR="00000000" w:rsidRPr="00000000">
        <w:rPr>
          <w:rFonts w:ascii="Readex Pro" w:cs="Readex Pro" w:eastAsia="Readex Pro" w:hAnsi="Readex Pro"/>
          <w:rtl w:val="0"/>
        </w:rPr>
        <w:t xml:space="preserve">Aaron H (Aaron H, 2nd by Lisa G)</w:t>
      </w:r>
      <w:r w:rsidDel="00000000" w:rsidR="00000000" w:rsidRPr="00000000">
        <w:rPr>
          <w:rtl w:val="0"/>
        </w:rPr>
      </w:r>
    </w:p>
    <w:p w:rsidR="00000000" w:rsidDel="00000000" w:rsidP="00000000" w:rsidRDefault="00000000" w:rsidRPr="00000000" w14:paraId="0000013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Readex Pro" w:cs="Readex Pro" w:eastAsia="Readex Pro" w:hAnsi="Readex Pro"/>
          <w:i w:val="1"/>
          <w:u w:val="none"/>
        </w:rPr>
      </w:pPr>
      <w:r w:rsidDel="00000000" w:rsidR="00000000" w:rsidRPr="00000000">
        <w:rPr>
          <w:rFonts w:ascii="Readex Pro" w:cs="Readex Pro" w:eastAsia="Readex Pro" w:hAnsi="Readex Pro"/>
          <w:i w:val="1"/>
          <w:rtl w:val="0"/>
        </w:rPr>
        <w:t xml:space="preserve">Newsletter- </w:t>
      </w:r>
      <w:r w:rsidDel="00000000" w:rsidR="00000000" w:rsidRPr="00000000">
        <w:rPr>
          <w:rFonts w:ascii="Readex Pro" w:cs="Readex Pro" w:eastAsia="Readex Pro" w:hAnsi="Readex Pro"/>
          <w:rtl w:val="0"/>
        </w:rPr>
        <w:t xml:space="preserve">Jasper (tentative)</w:t>
      </w:r>
      <w:r w:rsidDel="00000000" w:rsidR="00000000" w:rsidRPr="00000000">
        <w:rPr>
          <w:rtl w:val="0"/>
        </w:rPr>
      </w:r>
    </w:p>
    <w:p w:rsidR="00000000" w:rsidDel="00000000" w:rsidP="00000000" w:rsidRDefault="00000000" w:rsidRPr="00000000" w14:paraId="0000013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Readex Pro" w:cs="Readex Pro" w:eastAsia="Readex Pro" w:hAnsi="Readex Pro"/>
          <w:i w:val="1"/>
          <w:u w:val="none"/>
        </w:rPr>
      </w:pPr>
      <w:r w:rsidDel="00000000" w:rsidR="00000000" w:rsidRPr="00000000">
        <w:rPr>
          <w:rFonts w:ascii="Readex Pro" w:cs="Readex Pro" w:eastAsia="Readex Pro" w:hAnsi="Readex Pro"/>
          <w:i w:val="1"/>
          <w:rtl w:val="0"/>
        </w:rPr>
        <w:t xml:space="preserve">-Area Office- </w:t>
      </w:r>
      <w:r w:rsidDel="00000000" w:rsidR="00000000" w:rsidRPr="00000000">
        <w:rPr>
          <w:rFonts w:ascii="Readex Pro" w:cs="Readex Pro" w:eastAsia="Readex Pro" w:hAnsi="Readex Pro"/>
          <w:rtl w:val="0"/>
        </w:rPr>
        <w:t xml:space="preserve">Lisa G (Motion by Lisa G, 2nd by Catie C)</w:t>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rPr>
      </w:pPr>
      <w:r w:rsidDel="00000000" w:rsidR="00000000" w:rsidRPr="00000000">
        <w:rPr>
          <w:rFonts w:ascii="Readex Pro" w:cs="Readex Pro" w:eastAsia="Readex Pro" w:hAnsi="Readex Pro"/>
          <w:rtl w:val="0"/>
        </w:rPr>
        <w:t xml:space="preserve">***Area Office Audit Ad Hoc- NEEDED</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Readex Pro" w:cs="Readex Pro" w:eastAsia="Readex Pro" w:hAnsi="Readex Pro"/>
          <w:i w:val="1"/>
        </w:rPr>
      </w:pPr>
      <w:r w:rsidDel="00000000" w:rsidR="00000000" w:rsidRPr="00000000">
        <w:rPr>
          <w:rtl w:val="0"/>
        </w:rPr>
      </w:r>
    </w:p>
    <w:p w:rsidR="00000000" w:rsidDel="00000000" w:rsidP="00000000" w:rsidRDefault="00000000" w:rsidRPr="00000000" w14:paraId="00000142">
      <w:pPr>
        <w:spacing w:after="0" w:line="240" w:lineRule="auto"/>
        <w:rPr>
          <w:rFonts w:ascii="Readex Pro" w:cs="Readex Pro" w:eastAsia="Readex Pro" w:hAnsi="Readex Pro"/>
          <w:b w:val="1"/>
          <w:u w:val="single"/>
        </w:rPr>
      </w:pPr>
      <w:r w:rsidDel="00000000" w:rsidR="00000000" w:rsidRPr="00000000">
        <w:rPr>
          <w:rFonts w:ascii="Readex Pro" w:cs="Readex Pro" w:eastAsia="Readex Pro" w:hAnsi="Readex Pro"/>
          <w:b w:val="1"/>
          <w:u w:val="single"/>
          <w:rtl w:val="0"/>
        </w:rPr>
        <w:t xml:space="preserve">Nominations to Fill Open RSC Positions:</w:t>
      </w:r>
    </w:p>
    <w:p w:rsidR="00000000" w:rsidDel="00000000" w:rsidP="00000000" w:rsidRDefault="00000000" w:rsidRPr="00000000" w14:paraId="00000143">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b w:val="1"/>
          <w:rtl w:val="0"/>
        </w:rPr>
        <w:t xml:space="preserve">Current Open Positions:</w:t>
      </w:r>
    </w:p>
    <w:p w:rsidR="00000000" w:rsidDel="00000000" w:rsidP="00000000" w:rsidRDefault="00000000" w:rsidRPr="00000000" w14:paraId="00000144">
      <w:pPr>
        <w:widowControl w:val="0"/>
        <w:numPr>
          <w:ilvl w:val="0"/>
          <w:numId w:val="2"/>
        </w:numPr>
        <w:spacing w:after="0" w:line="240" w:lineRule="auto"/>
        <w:ind w:left="720" w:right="720" w:hanging="360"/>
        <w:rPr>
          <w:rFonts w:ascii="Readex Pro" w:cs="Readex Pro" w:eastAsia="Readex Pro" w:hAnsi="Readex Pro"/>
        </w:rPr>
      </w:pPr>
      <w:r w:rsidDel="00000000" w:rsidR="00000000" w:rsidRPr="00000000">
        <w:rPr>
          <w:rFonts w:ascii="Readex Pro" w:cs="Readex Pro" w:eastAsia="Readex Pro" w:hAnsi="Readex Pro"/>
          <w:rtl w:val="0"/>
        </w:rPr>
        <w:t xml:space="preserve">OCNA 41 Chair - No nominations made</w:t>
      </w:r>
    </w:p>
    <w:p w:rsidR="00000000" w:rsidDel="00000000" w:rsidP="00000000" w:rsidRDefault="00000000" w:rsidRPr="00000000" w14:paraId="00000145">
      <w:pPr>
        <w:widowControl w:val="0"/>
        <w:numPr>
          <w:ilvl w:val="0"/>
          <w:numId w:val="2"/>
        </w:numPr>
        <w:spacing w:after="0" w:line="240" w:lineRule="auto"/>
        <w:ind w:left="720" w:right="720" w:hanging="360"/>
        <w:rPr>
          <w:rFonts w:ascii="Readex Pro" w:cs="Readex Pro" w:eastAsia="Readex Pro" w:hAnsi="Readex Pro"/>
        </w:rPr>
      </w:pPr>
      <w:r w:rsidDel="00000000" w:rsidR="00000000" w:rsidRPr="00000000">
        <w:rPr>
          <w:rFonts w:ascii="Readex Pro" w:cs="Readex Pro" w:eastAsia="Readex Pro" w:hAnsi="Readex Pro"/>
          <w:rtl w:val="0"/>
        </w:rPr>
        <w:t xml:space="preserve">Public Relations Chair - No nominations made</w:t>
      </w:r>
    </w:p>
    <w:p w:rsidR="00000000" w:rsidDel="00000000" w:rsidP="00000000" w:rsidRDefault="00000000" w:rsidRPr="00000000" w14:paraId="00000146">
      <w:pPr>
        <w:widowControl w:val="0"/>
        <w:numPr>
          <w:ilvl w:val="0"/>
          <w:numId w:val="2"/>
        </w:numPr>
        <w:spacing w:after="0" w:line="240" w:lineRule="auto"/>
        <w:ind w:left="720" w:right="720" w:hanging="360"/>
        <w:rPr>
          <w:rFonts w:ascii="Readex Pro" w:cs="Readex Pro" w:eastAsia="Readex Pro" w:hAnsi="Readex Pro"/>
        </w:rPr>
      </w:pPr>
      <w:r w:rsidDel="00000000" w:rsidR="00000000" w:rsidRPr="00000000">
        <w:rPr>
          <w:rFonts w:ascii="Readex Pro" w:cs="Readex Pro" w:eastAsia="Readex Pro" w:hAnsi="Readex Pro"/>
          <w:rtl w:val="0"/>
        </w:rPr>
        <w:t xml:space="preserve">Vice-Webmaster - No nomination made</w:t>
      </w:r>
    </w:p>
    <w:p w:rsidR="00000000" w:rsidDel="00000000" w:rsidP="00000000" w:rsidRDefault="00000000" w:rsidRPr="00000000" w14:paraId="00000147">
      <w:pPr>
        <w:spacing w:after="0" w:line="240" w:lineRule="auto"/>
        <w:rPr>
          <w:rFonts w:ascii="Readex Pro" w:cs="Readex Pro" w:eastAsia="Readex Pro" w:hAnsi="Readex Pro"/>
        </w:rPr>
      </w:pPr>
      <w:r w:rsidDel="00000000" w:rsidR="00000000" w:rsidRPr="00000000">
        <w:rPr>
          <w:rtl w:val="0"/>
        </w:rPr>
      </w:r>
    </w:p>
    <w:p w:rsidR="00000000" w:rsidDel="00000000" w:rsidP="00000000" w:rsidRDefault="00000000" w:rsidRPr="00000000" w14:paraId="00000148">
      <w:pPr>
        <w:spacing w:after="0" w:line="240" w:lineRule="auto"/>
        <w:rPr>
          <w:rFonts w:ascii="Readex Pro" w:cs="Readex Pro" w:eastAsia="Readex Pro" w:hAnsi="Readex Pro"/>
          <w:b w:val="1"/>
          <w:u w:val="single"/>
        </w:rPr>
      </w:pPr>
      <w:r w:rsidDel="00000000" w:rsidR="00000000" w:rsidRPr="00000000">
        <w:rPr>
          <w:rFonts w:ascii="Readex Pro" w:cs="Readex Pro" w:eastAsia="Readex Pro" w:hAnsi="Readex Pro"/>
          <w:b w:val="1"/>
          <w:u w:val="single"/>
          <w:rtl w:val="0"/>
        </w:rPr>
        <w:t xml:space="preserve">Sharing Session:</w:t>
      </w:r>
    </w:p>
    <w:p w:rsidR="00000000" w:rsidDel="00000000" w:rsidP="00000000" w:rsidRDefault="00000000" w:rsidRPr="00000000" w14:paraId="00000149">
      <w:pPr>
        <w:numPr>
          <w:ilvl w:val="0"/>
          <w:numId w:val="18"/>
        </w:numPr>
        <w:spacing w:after="0" w:line="240" w:lineRule="auto"/>
        <w:ind w:left="720" w:hanging="360"/>
        <w:rPr>
          <w:rFonts w:ascii="Readex Pro" w:cs="Readex Pro" w:eastAsia="Readex Pro" w:hAnsi="Readex Pro"/>
          <w:u w:val="none"/>
        </w:rPr>
      </w:pPr>
      <w:r w:rsidDel="00000000" w:rsidR="00000000" w:rsidRPr="00000000">
        <w:rPr>
          <w:rFonts w:ascii="Readex Pro" w:cs="Readex Pro" w:eastAsia="Readex Pro" w:hAnsi="Readex Pro"/>
          <w:rtl w:val="0"/>
        </w:rPr>
        <w:t xml:space="preserve">From The Journey Continues- members from recovery centers continuing to wander during meetings</w:t>
      </w:r>
      <w:r w:rsidDel="00000000" w:rsidR="00000000" w:rsidRPr="00000000">
        <w:rPr>
          <w:rtl w:val="0"/>
        </w:rPr>
      </w:r>
    </w:p>
    <w:p w:rsidR="00000000" w:rsidDel="00000000" w:rsidP="00000000" w:rsidRDefault="00000000" w:rsidRPr="00000000" w14:paraId="0000014A">
      <w:pPr>
        <w:spacing w:after="0" w:line="240" w:lineRule="auto"/>
        <w:rPr>
          <w:rFonts w:ascii="Readex Pro" w:cs="Readex Pro" w:eastAsia="Readex Pro" w:hAnsi="Readex Pro"/>
          <w:b w:val="1"/>
          <w:u w:val="single"/>
        </w:rPr>
      </w:pPr>
      <w:r w:rsidDel="00000000" w:rsidR="00000000" w:rsidRPr="00000000">
        <w:rPr>
          <w:rtl w:val="0"/>
        </w:rPr>
      </w:r>
    </w:p>
    <w:p w:rsidR="00000000" w:rsidDel="00000000" w:rsidP="00000000" w:rsidRDefault="00000000" w:rsidRPr="00000000" w14:paraId="0000014B">
      <w:pPr>
        <w:spacing w:after="0" w:line="240" w:lineRule="auto"/>
        <w:rPr>
          <w:rFonts w:ascii="Readex Pro" w:cs="Readex Pro" w:eastAsia="Readex Pro" w:hAnsi="Readex Pro"/>
          <w:b w:val="1"/>
          <w:u w:val="single"/>
        </w:rPr>
      </w:pPr>
      <w:r w:rsidDel="00000000" w:rsidR="00000000" w:rsidRPr="00000000">
        <w:rPr>
          <w:rFonts w:ascii="Readex Pro" w:cs="Readex Pro" w:eastAsia="Readex Pro" w:hAnsi="Readex Pro"/>
          <w:b w:val="1"/>
          <w:u w:val="single"/>
          <w:rtl w:val="0"/>
        </w:rPr>
        <w:t xml:space="preserve">Unplanned Business:</w:t>
      </w:r>
    </w:p>
    <w:p w:rsidR="00000000" w:rsidDel="00000000" w:rsidP="00000000" w:rsidRDefault="00000000" w:rsidRPr="00000000" w14:paraId="0000014C">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720" w:right="720" w:hanging="360"/>
        <w:jc w:val="left"/>
        <w:rPr>
          <w:rFonts w:ascii="Readex Pro" w:cs="Readex Pro" w:eastAsia="Readex Pro" w:hAnsi="Readex Pro"/>
          <w:b w:val="0"/>
          <w:i w:val="0"/>
          <w:smallCaps w:val="0"/>
          <w:strike w:val="0"/>
          <w:color w:val="000000"/>
          <w:sz w:val="22"/>
          <w:szCs w:val="22"/>
          <w:vertAlign w:val="baseline"/>
        </w:rPr>
      </w:pPr>
      <w:r w:rsidDel="00000000" w:rsidR="00000000" w:rsidRPr="00000000">
        <w:rPr>
          <w:rFonts w:ascii="Readex Pro" w:cs="Readex Pro" w:eastAsia="Readex Pro" w:hAnsi="Readex Pro"/>
          <w:rtl w:val="0"/>
        </w:rPr>
        <w:t xml:space="preserve">NONE</w:t>
      </w:r>
      <w:r w:rsidDel="00000000" w:rsidR="00000000" w:rsidRPr="00000000">
        <w:rPr>
          <w:rtl w:val="0"/>
        </w:rPr>
      </w:r>
    </w:p>
    <w:p w:rsidR="00000000" w:rsidDel="00000000" w:rsidP="00000000" w:rsidRDefault="00000000" w:rsidRPr="00000000" w14:paraId="0000014D">
      <w:pPr>
        <w:spacing w:after="0" w:line="240" w:lineRule="auto"/>
        <w:ind w:right="720"/>
        <w:rPr>
          <w:rFonts w:ascii="Readex Pro" w:cs="Readex Pro" w:eastAsia="Readex Pro" w:hAnsi="Readex Pro"/>
          <w:b w:val="1"/>
          <w:u w:val="single"/>
        </w:rPr>
      </w:pPr>
      <w:r w:rsidDel="00000000" w:rsidR="00000000" w:rsidRPr="00000000">
        <w:rPr>
          <w:rtl w:val="0"/>
        </w:rPr>
      </w:r>
    </w:p>
    <w:p w:rsidR="00000000" w:rsidDel="00000000" w:rsidP="00000000" w:rsidRDefault="00000000" w:rsidRPr="00000000" w14:paraId="0000014E">
      <w:pPr>
        <w:spacing w:after="0" w:line="240" w:lineRule="auto"/>
        <w:ind w:right="720"/>
        <w:rPr>
          <w:rFonts w:ascii="Readex Pro" w:cs="Readex Pro" w:eastAsia="Readex Pro" w:hAnsi="Readex Pro"/>
        </w:rPr>
      </w:pPr>
      <w:r w:rsidDel="00000000" w:rsidR="00000000" w:rsidRPr="00000000">
        <w:rPr>
          <w:rFonts w:ascii="Readex Pro" w:cs="Readex Pro" w:eastAsia="Readex Pro" w:hAnsi="Readex Pro"/>
          <w:b w:val="1"/>
          <w:u w:val="single"/>
          <w:rtl w:val="0"/>
        </w:rPr>
        <w:t xml:space="preserve">Pre-Agenda Business:</w:t>
      </w:r>
      <w:r w:rsidDel="00000000" w:rsidR="00000000" w:rsidRPr="00000000">
        <w:rPr>
          <w:rFonts w:ascii="Readex Pro" w:cs="Readex Pro" w:eastAsia="Readex Pro" w:hAnsi="Readex Pro"/>
          <w:rtl w:val="0"/>
        </w:rPr>
        <w:t xml:space="preserve"> </w:t>
      </w:r>
    </w:p>
    <w:p w:rsidR="00000000" w:rsidDel="00000000" w:rsidP="00000000" w:rsidRDefault="00000000" w:rsidRPr="00000000" w14:paraId="0000014F">
      <w:pPr>
        <w:numPr>
          <w:ilvl w:val="0"/>
          <w:numId w:val="27"/>
        </w:numPr>
        <w:spacing w:after="0" w:line="240" w:lineRule="auto"/>
        <w:ind w:left="720" w:hanging="360"/>
        <w:rPr>
          <w:rFonts w:ascii="Readex Pro" w:cs="Readex Pro" w:eastAsia="Readex Pro" w:hAnsi="Readex Pro"/>
        </w:rPr>
      </w:pPr>
      <w:r w:rsidDel="00000000" w:rsidR="00000000" w:rsidRPr="00000000">
        <w:rPr>
          <w:rFonts w:ascii="Readex Pro" w:cs="Readex Pro" w:eastAsia="Readex Pro" w:hAnsi="Readex Pro"/>
          <w:rtl w:val="0"/>
        </w:rPr>
        <w:t xml:space="preserve">NONE</w:t>
      </w:r>
    </w:p>
    <w:p w:rsidR="00000000" w:rsidDel="00000000" w:rsidP="00000000" w:rsidRDefault="00000000" w:rsidRPr="00000000" w14:paraId="00000150">
      <w:pPr>
        <w:spacing w:after="0" w:line="240" w:lineRule="auto"/>
        <w:rPr>
          <w:rFonts w:ascii="Readex Pro" w:cs="Readex Pro" w:eastAsia="Readex Pro" w:hAnsi="Readex Pro"/>
          <w:b w:val="1"/>
          <w:highlight w:val="yellow"/>
        </w:rPr>
      </w:pPr>
      <w:r w:rsidDel="00000000" w:rsidR="00000000" w:rsidRPr="00000000">
        <w:rPr>
          <w:rtl w:val="0"/>
        </w:rPr>
      </w:r>
    </w:p>
    <w:p w:rsidR="00000000" w:rsidDel="00000000" w:rsidP="00000000" w:rsidRDefault="00000000" w:rsidRPr="00000000" w14:paraId="00000151">
      <w:pPr>
        <w:spacing w:after="0" w:line="240" w:lineRule="auto"/>
        <w:rPr>
          <w:rFonts w:ascii="Readex Pro" w:cs="Readex Pro" w:eastAsia="Readex Pro" w:hAnsi="Readex Pro"/>
          <w:b w:val="1"/>
        </w:rPr>
      </w:pPr>
      <w:r w:rsidDel="00000000" w:rsidR="00000000" w:rsidRPr="00000000">
        <w:rPr>
          <w:rFonts w:ascii="Readex Pro" w:cs="Readex Pro" w:eastAsia="Readex Pro" w:hAnsi="Readex Pro"/>
          <w:b w:val="1"/>
          <w:u w:val="single"/>
          <w:rtl w:val="0"/>
        </w:rPr>
        <w:t xml:space="preserve">Adjournment</w:t>
      </w:r>
      <w:r w:rsidDel="00000000" w:rsidR="00000000" w:rsidRPr="00000000">
        <w:rPr>
          <w:rFonts w:ascii="Readex Pro" w:cs="Readex Pro" w:eastAsia="Readex Pro" w:hAnsi="Readex Pro"/>
          <w:b w:val="1"/>
          <w:rtl w:val="0"/>
        </w:rPr>
        <w:t xml:space="preserve">:</w:t>
      </w:r>
    </w:p>
    <w:p w:rsidR="00000000" w:rsidDel="00000000" w:rsidP="00000000" w:rsidRDefault="00000000" w:rsidRPr="00000000" w14:paraId="00000152">
      <w:pPr>
        <w:spacing w:after="0" w:line="240" w:lineRule="auto"/>
        <w:rPr>
          <w:rFonts w:ascii="Readex Pro" w:cs="Readex Pro" w:eastAsia="Readex Pro" w:hAnsi="Readex Pro"/>
        </w:rPr>
      </w:pPr>
      <w:r w:rsidDel="00000000" w:rsidR="00000000" w:rsidRPr="00000000">
        <w:rPr>
          <w:rFonts w:ascii="Readex Pro" w:cs="Readex Pro" w:eastAsia="Readex Pro" w:hAnsi="Readex Pro"/>
          <w:rtl w:val="0"/>
        </w:rPr>
        <w:t xml:space="preserve">Chair Adjourned the meeting at 3:16 PM with a moment of silence followed by the serenity prayer</w:t>
      </w:r>
    </w:p>
    <w:p w:rsidR="00000000" w:rsidDel="00000000" w:rsidP="00000000" w:rsidRDefault="00000000" w:rsidRPr="00000000" w14:paraId="00000153">
      <w:pPr>
        <w:rPr>
          <w:rFonts w:ascii="Readex Pro" w:cs="Readex Pro" w:eastAsia="Readex Pro" w:hAnsi="Readex Pro"/>
          <w:b w:val="1"/>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54">
      <w:pPr>
        <w:spacing w:after="0" w:line="240" w:lineRule="auto"/>
        <w:rPr>
          <w:rFonts w:ascii="Readex Pro" w:cs="Readex Pro" w:eastAsia="Readex Pro" w:hAnsi="Readex Pro"/>
          <w:b w:val="1"/>
          <w:sz w:val="26"/>
          <w:szCs w:val="26"/>
          <w:highlight w:val="yellow"/>
        </w:rPr>
      </w:pPr>
      <w:r w:rsidDel="00000000" w:rsidR="00000000" w:rsidRPr="00000000">
        <w:rPr>
          <w:rFonts w:ascii="Readex Pro" w:cs="Readex Pro" w:eastAsia="Readex Pro" w:hAnsi="Readex Pro"/>
          <w:b w:val="1"/>
          <w:sz w:val="26"/>
          <w:szCs w:val="26"/>
          <w:rtl w:val="0"/>
        </w:rPr>
        <w:t xml:space="preserve">Next ASC meeting:  </w:t>
      </w:r>
      <w:r w:rsidDel="00000000" w:rsidR="00000000" w:rsidRPr="00000000">
        <w:rPr>
          <w:rFonts w:ascii="Readex Pro" w:cs="Readex Pro" w:eastAsia="Readex Pro" w:hAnsi="Readex Pro"/>
          <w:b w:val="1"/>
          <w:sz w:val="26"/>
          <w:szCs w:val="26"/>
          <w:highlight w:val="yellow"/>
          <w:rtl w:val="0"/>
        </w:rPr>
        <w:t xml:space="preserve">19 May 2024 @ 2pm EST</w:t>
      </w:r>
    </w:p>
    <w:tbl>
      <w:tblPr>
        <w:tblStyle w:val="Table4"/>
        <w:tblW w:w="1089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765"/>
        <w:gridCol w:w="1635"/>
        <w:gridCol w:w="1725"/>
        <w:gridCol w:w="3765"/>
        <w:tblGridChange w:id="0">
          <w:tblGrid>
            <w:gridCol w:w="3765"/>
            <w:gridCol w:w="1635"/>
            <w:gridCol w:w="1725"/>
            <w:gridCol w:w="3765"/>
          </w:tblGrid>
        </w:tblGridChange>
      </w:tblGrid>
      <w:tr>
        <w:trPr>
          <w:cantSplit w:val="0"/>
          <w:trHeight w:val="322" w:hRule="atLeast"/>
          <w:tblHeader w:val="0"/>
        </w:trPr>
        <w:tc>
          <w:tcPr>
            <w:gridSpan w:val="4"/>
            <w:tcBorders>
              <w:top w:color="000000" w:space="0" w:sz="8" w:val="single"/>
              <w:left w:color="000000" w:space="0" w:sz="8"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Readex Pro" w:cs="Readex Pro" w:eastAsia="Readex Pro" w:hAnsi="Readex Pro"/>
                <w:b w:val="1"/>
                <w:highlight w:val="yellow"/>
              </w:rPr>
            </w:pPr>
            <w:r w:rsidDel="00000000" w:rsidR="00000000" w:rsidRPr="00000000">
              <w:rPr>
                <w:rFonts w:ascii="Readex Pro" w:cs="Readex Pro" w:eastAsia="Readex Pro" w:hAnsi="Readex Pro"/>
                <w:b w:val="1"/>
                <w:i w:val="0"/>
                <w:smallCaps w:val="0"/>
                <w:strike w:val="0"/>
                <w:color w:val="000000"/>
                <w:sz w:val="22"/>
                <w:szCs w:val="22"/>
                <w:u w:val="none"/>
                <w:shd w:fill="auto" w:val="clear"/>
                <w:vertAlign w:val="baseline"/>
                <w:rtl w:val="0"/>
              </w:rPr>
              <w:t xml:space="preserve">Central Ohio Area Service Committee of Narcotics Anonymous Trusted Servants</w:t>
            </w:r>
            <w:r w:rsidDel="00000000" w:rsidR="00000000" w:rsidRPr="00000000">
              <w:rPr>
                <w:rtl w:val="0"/>
              </w:rPr>
            </w:r>
          </w:p>
        </w:tc>
      </w:tr>
      <w:tr>
        <w:trPr>
          <w:cantSplit w:val="0"/>
          <w:trHeight w:val="287" w:hRule="atLeast"/>
          <w:tblHeader w:val="0"/>
        </w:trPr>
        <w:tc>
          <w:tcPr>
            <w:gridSpan w:val="4"/>
            <w:tcBorders>
              <w:top w:color="000000" w:space="0" w:sz="4" w:val="single"/>
              <w:left w:color="000000" w:space="0" w:sz="8"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1"/>
                <w:i w:val="0"/>
                <w:smallCaps w:val="0"/>
                <w:strike w:val="0"/>
                <w:color w:val="000000"/>
                <w:sz w:val="22"/>
                <w:szCs w:val="22"/>
                <w:highlight w:val="lightGray"/>
                <w:u w:val="none"/>
                <w:vertAlign w:val="baseline"/>
                <w:rtl w:val="0"/>
              </w:rPr>
              <w:t xml:space="preserve">Administrative Committee</w:t>
            </w: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5E">
            <w:pPr>
              <w:jc w:val="both"/>
              <w:rPr>
                <w:rFonts w:ascii="Readex Pro" w:cs="Readex Pro" w:eastAsia="Readex Pro" w:hAnsi="Readex Pro"/>
                <w:color w:val="ff0000"/>
              </w:rPr>
            </w:pPr>
            <w:r w:rsidDel="00000000" w:rsidR="00000000" w:rsidRPr="00000000">
              <w:rPr>
                <w:rFonts w:ascii="Readex Pro" w:cs="Readex Pro" w:eastAsia="Readex Pro" w:hAnsi="Readex Pro"/>
                <w:rtl w:val="0"/>
              </w:rPr>
              <w:t xml:space="preserve">James 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5F">
            <w:pPr>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rtl w:val="0"/>
              </w:rPr>
              <w:t xml:space="preserve">614-204-3432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60">
            <w:pPr>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rtl w:val="0"/>
              </w:rPr>
              <w:t xml:space="preserve">Jtlgreen@yahoo.com </w:t>
            </w: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Vice-Chairperson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62">
            <w:pPr>
              <w:jc w:val="both"/>
              <w:rPr>
                <w:rFonts w:ascii="Readex Pro" w:cs="Readex Pro" w:eastAsia="Readex Pro" w:hAnsi="Readex Pro"/>
                <w:b w:val="0"/>
                <w:i w:val="0"/>
                <w:smallCaps w:val="0"/>
                <w:strike w:val="0"/>
                <w:sz w:val="22"/>
                <w:szCs w:val="22"/>
                <w:u w:val="none"/>
                <w:shd w:fill="auto" w:val="clear"/>
                <w:vertAlign w:val="baseline"/>
              </w:rPr>
            </w:pPr>
            <w:r w:rsidDel="00000000" w:rsidR="00000000" w:rsidRPr="00000000">
              <w:rPr>
                <w:rFonts w:ascii="Readex Pro" w:cs="Readex Pro" w:eastAsia="Readex Pro" w:hAnsi="Readex Pro"/>
                <w:color w:val="ff0000"/>
                <w:rtl w:val="0"/>
              </w:rPr>
              <w:t xml:space="preserve">***OPEN***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rtl w:val="0"/>
              </w:rPr>
              <w:t xml:space="preserve"> </w:t>
            </w: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Secretary</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Lis 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419-231-2204</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rtl w:val="0"/>
              </w:rPr>
              <w:t xml:space="preserve">COASCNASec@gmail.com</w:t>
            </w:r>
            <w:r w:rsidDel="00000000" w:rsidR="00000000" w:rsidRPr="00000000">
              <w:rPr>
                <w:rtl w:val="0"/>
              </w:rPr>
            </w:r>
          </w:p>
        </w:tc>
      </w:tr>
      <w:tr>
        <w:trPr>
          <w:cantSplit w:val="0"/>
          <w:trHeight w:val="322"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Vice-Secretary</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6A">
            <w:pPr>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color w:val="ff0000"/>
                <w:rtl w:val="0"/>
              </w:rPr>
              <w:t xml:space="preserve">***OPEN***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Treasurer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6E">
            <w:pPr>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rtl w:val="0"/>
              </w:rPr>
              <w:t xml:space="preserve">Janet 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6F">
            <w:pPr>
              <w:jc w:val="both"/>
              <w:rPr>
                <w:rFonts w:ascii="Readex Pro" w:cs="Readex Pro" w:eastAsia="Readex Pro" w:hAnsi="Readex Pro"/>
              </w:rPr>
            </w:pPr>
            <w:r w:rsidDel="00000000" w:rsidR="00000000" w:rsidRPr="00000000">
              <w:rPr>
                <w:rFonts w:ascii="Readex Pro" w:cs="Readex Pro" w:eastAsia="Readex Pro" w:hAnsi="Readex Pro"/>
                <w:rtl w:val="0"/>
              </w:rPr>
              <w:t xml:space="preserve">614-506-0768</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70">
            <w:pPr>
              <w:jc w:val="both"/>
              <w:rPr>
                <w:rFonts w:ascii="Readex Pro" w:cs="Readex Pro" w:eastAsia="Readex Pro" w:hAnsi="Readex Pro"/>
                <w:b w:val="0"/>
                <w:i w:val="0"/>
                <w:smallCaps w:val="0"/>
                <w:strike w:val="0"/>
                <w:color w:val="000000"/>
                <w:sz w:val="22"/>
                <w:szCs w:val="22"/>
                <w:u w:val="none"/>
                <w:shd w:fill="auto" w:val="clear"/>
                <w:vertAlign w:val="baseline"/>
              </w:rPr>
            </w:pPr>
            <w:hyperlink r:id="rId18">
              <w:r w:rsidDel="00000000" w:rsidR="00000000" w:rsidRPr="00000000">
                <w:rPr>
                  <w:rFonts w:ascii="Readex Pro" w:cs="Readex Pro" w:eastAsia="Readex Pro" w:hAnsi="Readex Pro"/>
                  <w:color w:val="0000ff"/>
                  <w:u w:val="single"/>
                  <w:rtl w:val="0"/>
                </w:rPr>
                <w:t xml:space="preserve">jbogin3@gmail.com</w:t>
              </w:r>
            </w:hyperlink>
            <w:r w:rsidDel="00000000" w:rsidR="00000000" w:rsidRPr="00000000">
              <w:rPr>
                <w:rFonts w:ascii="Readex Pro" w:cs="Readex Pro" w:eastAsia="Readex Pro" w:hAnsi="Readex Pro"/>
                <w:rtl w:val="0"/>
              </w:rPr>
              <w:t xml:space="preserve"> </w:t>
            </w:r>
            <w:r w:rsidDel="00000000" w:rsidR="00000000" w:rsidRPr="00000000">
              <w:rPr>
                <w:rtl w:val="0"/>
              </w:rPr>
            </w:r>
          </w:p>
        </w:tc>
      </w:tr>
      <w:tr>
        <w:trPr>
          <w:cantSplit w:val="0"/>
          <w:trHeight w:val="268"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Vice-Treasurer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72">
            <w:pPr>
              <w:jc w:val="both"/>
              <w:rPr>
                <w:rFonts w:ascii="Readex Pro" w:cs="Readex Pro" w:eastAsia="Readex Pro" w:hAnsi="Readex Pro"/>
                <w:color w:val="ff0000"/>
              </w:rPr>
            </w:pPr>
            <w:r w:rsidDel="00000000" w:rsidR="00000000" w:rsidRPr="00000000">
              <w:rPr>
                <w:rFonts w:ascii="Readex Pro" w:cs="Readex Pro" w:eastAsia="Readex Pro" w:hAnsi="Readex Pro"/>
                <w:color w:val="ff0000"/>
                <w:rtl w:val="0"/>
              </w:rPr>
              <w:t xml:space="preserve">***OPEN***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73">
            <w:pPr>
              <w:spacing w:after="0" w:lineRule="auto"/>
              <w:jc w:val="both"/>
              <w:rPr>
                <w:rFonts w:ascii="Readex Pro" w:cs="Readex Pro" w:eastAsia="Readex Pro" w:hAnsi="Readex Pro"/>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74">
            <w:pPr>
              <w:spacing w:after="0" w:lineRule="auto"/>
              <w:jc w:val="both"/>
              <w:rPr>
                <w:rFonts w:ascii="Readex Pro" w:cs="Readex Pro" w:eastAsia="Readex Pro" w:hAnsi="Readex Pro"/>
              </w:rPr>
            </w:pP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Regional Committee Member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76">
            <w:pPr>
              <w:jc w:val="both"/>
              <w:rPr>
                <w:rFonts w:ascii="Readex Pro" w:cs="Readex Pro" w:eastAsia="Readex Pro" w:hAnsi="Readex Pro"/>
                <w:color w:val="ff0000"/>
              </w:rPr>
            </w:pPr>
            <w:r w:rsidDel="00000000" w:rsidR="00000000" w:rsidRPr="00000000">
              <w:rPr>
                <w:rFonts w:ascii="Readex Pro" w:cs="Readex Pro" w:eastAsia="Readex Pro" w:hAnsi="Readex Pro"/>
                <w:color w:val="ff0000"/>
                <w:rtl w:val="0"/>
              </w:rPr>
              <w:t xml:space="preserve">***OPEN***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77">
            <w:pPr>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78">
            <w:pPr>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Regional Committee Member Alternate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7A">
            <w:pPr>
              <w:jc w:val="both"/>
              <w:rPr>
                <w:rFonts w:ascii="Readex Pro" w:cs="Readex Pro" w:eastAsia="Readex Pro" w:hAnsi="Readex Pro"/>
                <w:color w:val="ff0000"/>
              </w:rPr>
            </w:pPr>
            <w:r w:rsidDel="00000000" w:rsidR="00000000" w:rsidRPr="00000000">
              <w:rPr>
                <w:rFonts w:ascii="Readex Pro" w:cs="Readex Pro" w:eastAsia="Readex Pro" w:hAnsi="Readex Pro"/>
                <w:color w:val="ff0000"/>
                <w:rtl w:val="0"/>
              </w:rPr>
              <w:t xml:space="preserve">***OPEN***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377" w:hRule="atLeast"/>
          <w:tblHeader w:val="0"/>
        </w:trPr>
        <w:tc>
          <w:tcPr>
            <w:gridSpan w:val="4"/>
            <w:tcBorders>
              <w:top w:color="000000" w:space="0" w:sz="4" w:val="single"/>
              <w:left w:color="000000" w:space="0" w:sz="8" w:val="single"/>
              <w:bottom w:color="000000" w:space="0" w:sz="8"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1"/>
                <w:i w:val="0"/>
                <w:smallCaps w:val="0"/>
                <w:strike w:val="0"/>
                <w:color w:val="000000"/>
                <w:sz w:val="22"/>
                <w:szCs w:val="22"/>
                <w:highlight w:val="lightGray"/>
                <w:u w:val="none"/>
                <w:vertAlign w:val="baseline"/>
                <w:rtl w:val="0"/>
              </w:rPr>
              <w:t xml:space="preserve">Subcommittee Chairpersons</w:t>
            </w:r>
            <w:r w:rsidDel="00000000" w:rsidR="00000000" w:rsidRPr="00000000">
              <w:rPr>
                <w:rtl w:val="0"/>
              </w:rPr>
            </w:r>
          </w:p>
        </w:tc>
      </w:tr>
      <w:tr>
        <w:trPr>
          <w:cantSplit w:val="0"/>
          <w:trHeight w:val="285"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Area Office Chairperson</w:t>
            </w:r>
          </w:p>
        </w:tc>
        <w:tc>
          <w:tcPr>
            <w:tcBorders>
              <w:top w:color="000000" w:space="0" w:sz="8"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82">
            <w:pPr>
              <w:jc w:val="both"/>
              <w:rPr>
                <w:rFonts w:ascii="Readex Pro" w:cs="Readex Pro" w:eastAsia="Readex Pro" w:hAnsi="Readex Pro"/>
                <w:color w:val="ff0000"/>
              </w:rPr>
            </w:pPr>
            <w:r w:rsidDel="00000000" w:rsidR="00000000" w:rsidRPr="00000000">
              <w:rPr>
                <w:rFonts w:ascii="Readex Pro" w:cs="Readex Pro" w:eastAsia="Readex Pro" w:hAnsi="Readex Pro"/>
                <w:color w:val="ff0000"/>
                <w:rtl w:val="0"/>
              </w:rPr>
              <w:t xml:space="preserve">***OPEN***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83">
            <w:pPr>
              <w:spacing w:after="0" w:line="240" w:lineRule="auto"/>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84">
            <w:pPr>
              <w:spacing w:after="0" w:line="240" w:lineRule="auto"/>
              <w:jc w:val="both"/>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267"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COACNA 3</w:t>
            </w:r>
            <w:r w:rsidDel="00000000" w:rsidR="00000000" w:rsidRPr="00000000">
              <w:rPr>
                <w:rFonts w:ascii="Readex Pro" w:cs="Readex Pro" w:eastAsia="Readex Pro" w:hAnsi="Readex Pro"/>
                <w:rtl w:val="0"/>
              </w:rPr>
              <w:t xml:space="preserve">1</w:t>
            </w: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rtl w:val="0"/>
              </w:rPr>
              <w:t xml:space="preserve">Ben 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rtl w:val="0"/>
              </w:rPr>
              <w:t xml:space="preserve">614-580-5128</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rPr>
            </w:pPr>
            <w:r w:rsidDel="00000000" w:rsidR="00000000" w:rsidRPr="00000000">
              <w:rPr>
                <w:rFonts w:ascii="Readex Pro" w:cs="Readex Pro" w:eastAsia="Readex Pro" w:hAnsi="Readex Pro"/>
                <w:rtl w:val="0"/>
              </w:rPr>
              <w:t xml:space="preserve">blaceytape@aol.com </w:t>
            </w:r>
          </w:p>
        </w:tc>
      </w:tr>
      <w:tr>
        <w:trPr>
          <w:cantSplit w:val="0"/>
          <w:trHeight w:val="267"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Hospitals &amp; Institutions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rtl w:val="0"/>
              </w:rPr>
              <w:t xml:space="preserve">Cody C.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rtl w:val="0"/>
              </w:rPr>
              <w:t xml:space="preserve">740-249-8076</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hyperlink r:id="rId19">
              <w:r w:rsidDel="00000000" w:rsidR="00000000" w:rsidRPr="00000000">
                <w:rPr>
                  <w:rFonts w:ascii="Readex Pro" w:cs="Readex Pro" w:eastAsia="Readex Pro" w:hAnsi="Readex Pro"/>
                  <w:color w:val="1155cc"/>
                  <w:u w:val="single"/>
                  <w:rtl w:val="0"/>
                </w:rPr>
                <w:t xml:space="preserve">codyjustincline@gmail.com</w:t>
              </w:r>
            </w:hyperlink>
            <w:r w:rsidDel="00000000" w:rsidR="00000000" w:rsidRPr="00000000">
              <w:rPr>
                <w:rFonts w:ascii="Readex Pro" w:cs="Readex Pro" w:eastAsia="Readex Pro" w:hAnsi="Readex Pro"/>
                <w:rtl w:val="0"/>
              </w:rPr>
              <w:t xml:space="preserve"> </w:t>
            </w:r>
            <w:r w:rsidDel="00000000" w:rsidR="00000000" w:rsidRPr="00000000">
              <w:rPr>
                <w:rtl w:val="0"/>
              </w:rPr>
            </w:r>
          </w:p>
        </w:tc>
      </w:tr>
      <w:tr>
        <w:trPr>
          <w:cantSplit w:val="0"/>
          <w:trHeight w:val="285"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Newsletter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sz w:val="22"/>
                <w:szCs w:val="22"/>
                <w:u w:val="none"/>
                <w:shd w:fill="auto" w:val="clear"/>
                <w:vertAlign w:val="baseline"/>
              </w:rPr>
            </w:pPr>
            <w:r w:rsidDel="00000000" w:rsidR="00000000" w:rsidRPr="00000000">
              <w:rPr>
                <w:rFonts w:ascii="Readex Pro" w:cs="Readex Pro" w:eastAsia="Readex Pro" w:hAnsi="Readex Pro"/>
                <w:rtl w:val="0"/>
              </w:rPr>
              <w:t xml:space="preserve">Jasper 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rtl w:val="0"/>
              </w:rPr>
              <w:t xml:space="preserve">614-452-2433</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rtl w:val="0"/>
              </w:rPr>
              <w:t xml:space="preserve">goodwinjibril@gmail.com</w:t>
            </w:r>
            <w:r w:rsidDel="00000000" w:rsidR="00000000" w:rsidRPr="00000000">
              <w:rPr>
                <w:rtl w:val="0"/>
              </w:rPr>
            </w:r>
          </w:p>
        </w:tc>
      </w:tr>
      <w:tr>
        <w:trPr>
          <w:cantSplit w:val="0"/>
          <w:trHeight w:val="268"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Outreach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92">
            <w:pPr>
              <w:rPr>
                <w:rFonts w:ascii="Readex Pro" w:cs="Readex Pro" w:eastAsia="Readex Pro" w:hAnsi="Readex Pro"/>
              </w:rPr>
            </w:pPr>
            <w:r w:rsidDel="00000000" w:rsidR="00000000" w:rsidRPr="00000000">
              <w:rPr>
                <w:rFonts w:ascii="Readex Pro" w:cs="Readex Pro" w:eastAsia="Readex Pro" w:hAnsi="Readex Pro"/>
                <w:rtl w:val="0"/>
              </w:rPr>
              <w:t xml:space="preserve">Shay B</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93">
            <w:pPr>
              <w:rPr>
                <w:rFonts w:ascii="Readex Pro" w:cs="Readex Pro" w:eastAsia="Readex Pro" w:hAnsi="Readex Pro"/>
              </w:rPr>
            </w:pPr>
            <w:r w:rsidDel="00000000" w:rsidR="00000000" w:rsidRPr="00000000">
              <w:rPr>
                <w:rFonts w:ascii="Readex Pro" w:cs="Readex Pro" w:eastAsia="Readex Pro" w:hAnsi="Readex Pro"/>
                <w:rtl w:val="0"/>
              </w:rPr>
              <w:t xml:space="preserve">614-456-8773</w:t>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hyperlink r:id="rId20">
              <w:r w:rsidDel="00000000" w:rsidR="00000000" w:rsidRPr="00000000">
                <w:rPr>
                  <w:rFonts w:ascii="Readex Pro" w:cs="Readex Pro" w:eastAsia="Readex Pro" w:hAnsi="Readex Pro"/>
                  <w:color w:val="1155cc"/>
                  <w:u w:val="single"/>
                  <w:rtl w:val="0"/>
                </w:rPr>
                <w:t xml:space="preserve">coascna.outreach@gmail.com</w:t>
              </w:r>
            </w:hyperlink>
            <w:r w:rsidDel="00000000" w:rsidR="00000000" w:rsidRPr="00000000">
              <w:rPr>
                <w:rFonts w:ascii="Readex Pro" w:cs="Readex Pro" w:eastAsia="Readex Pro" w:hAnsi="Readex Pro"/>
                <w:rtl w:val="0"/>
              </w:rPr>
              <w:t xml:space="preserve">  </w:t>
            </w:r>
            <w:r w:rsidDel="00000000" w:rsidR="00000000" w:rsidRPr="00000000">
              <w:rPr>
                <w:rtl w:val="0"/>
              </w:rPr>
            </w:r>
          </w:p>
        </w:tc>
      </w:tr>
      <w:tr>
        <w:trPr>
          <w:cantSplit w:val="0"/>
          <w:trHeight w:val="296"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Public Relations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rtl w:val="0"/>
              </w:rPr>
              <w:t xml:space="preserve">Megan P.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rtl w:val="0"/>
              </w:rPr>
              <w:t xml:space="preserve">614-600-6339</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rPr>
            </w:pPr>
            <w:hyperlink r:id="rId21">
              <w:r w:rsidDel="00000000" w:rsidR="00000000" w:rsidRPr="00000000">
                <w:rPr>
                  <w:rFonts w:ascii="Readex Pro" w:cs="Readex Pro" w:eastAsia="Readex Pro" w:hAnsi="Readex Pro"/>
                  <w:color w:val="1155cc"/>
                  <w:u w:val="single"/>
                  <w:rtl w:val="0"/>
                </w:rPr>
                <w:t xml:space="preserve">megpowell11@gmail.com</w:t>
              </w:r>
            </w:hyperlink>
            <w:r w:rsidDel="00000000" w:rsidR="00000000" w:rsidRPr="00000000">
              <w:rPr>
                <w:rFonts w:ascii="Readex Pro" w:cs="Readex Pro" w:eastAsia="Readex Pro" w:hAnsi="Readex Pro"/>
                <w:rtl w:val="0"/>
              </w:rPr>
              <w:t xml:space="preserve"> </w:t>
            </w:r>
          </w:p>
        </w:tc>
      </w:tr>
      <w:tr>
        <w:trPr>
          <w:cantSplit w:val="0"/>
          <w:trHeight w:val="233"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b w:val="0"/>
                <w:i w:val="0"/>
                <w:smallCaps w:val="0"/>
                <w:strike w:val="0"/>
                <w:color w:val="000000"/>
                <w:sz w:val="22"/>
                <w:szCs w:val="22"/>
                <w:u w:val="none"/>
                <w:shd w:fill="auto" w:val="clear"/>
                <w:vertAlign w:val="baseline"/>
              </w:rPr>
            </w:pPr>
            <w:r w:rsidDel="00000000" w:rsidR="00000000" w:rsidRPr="00000000">
              <w:rPr>
                <w:rFonts w:ascii="Readex Pro" w:cs="Readex Pro" w:eastAsia="Readex Pro" w:hAnsi="Readex Pro"/>
                <w:b w:val="0"/>
                <w:i w:val="0"/>
                <w:smallCaps w:val="0"/>
                <w:strike w:val="0"/>
                <w:color w:val="000000"/>
                <w:sz w:val="22"/>
                <w:szCs w:val="22"/>
                <w:u w:val="none"/>
                <w:shd w:fill="auto" w:val="clear"/>
                <w:vertAlign w:val="baseline"/>
                <w:rtl w:val="0"/>
              </w:rPr>
              <w:t xml:space="preserve">Writing Steps in Recovery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9A">
            <w:pPr>
              <w:rPr>
                <w:rFonts w:ascii="Readex Pro" w:cs="Readex Pro" w:eastAsia="Readex Pro" w:hAnsi="Readex Pro"/>
              </w:rPr>
            </w:pPr>
            <w:r w:rsidDel="00000000" w:rsidR="00000000" w:rsidRPr="00000000">
              <w:rPr>
                <w:rFonts w:ascii="Readex Pro" w:cs="Readex Pro" w:eastAsia="Readex Pro" w:hAnsi="Readex Pro"/>
                <w:rtl w:val="0"/>
              </w:rPr>
              <w:t xml:space="preserve">Paul M.</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19B">
            <w:pPr>
              <w:rPr>
                <w:rFonts w:ascii="Readex Pro" w:cs="Readex Pro" w:eastAsia="Readex Pro" w:hAnsi="Readex Pro"/>
              </w:rPr>
            </w:pPr>
            <w:r w:rsidDel="00000000" w:rsidR="00000000" w:rsidRPr="00000000">
              <w:rPr>
                <w:rFonts w:ascii="Readex Pro" w:cs="Readex Pro" w:eastAsia="Readex Pro" w:hAnsi="Readex Pro"/>
                <w:rtl w:val="0"/>
              </w:rPr>
              <w:t xml:space="preserve">614-745-7530</w:t>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19C">
            <w:pPr>
              <w:rPr>
                <w:rFonts w:ascii="Readex Pro" w:cs="Readex Pro" w:eastAsia="Readex Pro" w:hAnsi="Readex Pro"/>
              </w:rPr>
            </w:pPr>
            <w:hyperlink r:id="rId22">
              <w:r w:rsidDel="00000000" w:rsidR="00000000" w:rsidRPr="00000000">
                <w:rPr>
                  <w:rFonts w:ascii="Readex Pro" w:cs="Readex Pro" w:eastAsia="Readex Pro" w:hAnsi="Readex Pro"/>
                  <w:color w:val="0000ff"/>
                  <w:u w:val="single"/>
                  <w:rtl w:val="0"/>
                </w:rPr>
                <w:t xml:space="preserve">cbusnapaulm@gmail.com</w:t>
              </w:r>
            </w:hyperlink>
            <w:r w:rsidDel="00000000" w:rsidR="00000000" w:rsidRPr="00000000">
              <w:rPr>
                <w:rtl w:val="0"/>
              </w:rPr>
            </w:r>
          </w:p>
        </w:tc>
      </w:tr>
    </w:tbl>
    <w:p w:rsidR="00000000" w:rsidDel="00000000" w:rsidP="00000000" w:rsidRDefault="00000000" w:rsidRPr="00000000" w14:paraId="0000019D">
      <w:pPr>
        <w:spacing w:after="0" w:line="240" w:lineRule="auto"/>
        <w:rPr>
          <w:rFonts w:ascii="Readex Pro" w:cs="Readex Pro" w:eastAsia="Readex Pro" w:hAnsi="Readex Pro"/>
        </w:rPr>
      </w:pPr>
      <w:r w:rsidDel="00000000" w:rsidR="00000000" w:rsidRPr="00000000">
        <w:rPr>
          <w:rtl w:val="0"/>
        </w:rPr>
      </w:r>
    </w:p>
    <w:p w:rsidR="00000000" w:rsidDel="00000000" w:rsidP="00000000" w:rsidRDefault="00000000" w:rsidRPr="00000000" w14:paraId="0000019E">
      <w:pPr>
        <w:spacing w:after="0" w:line="240" w:lineRule="auto"/>
        <w:rPr>
          <w:rFonts w:ascii="Readex Pro" w:cs="Readex Pro" w:eastAsia="Readex Pro" w:hAnsi="Readex Pro"/>
        </w:rPr>
      </w:pPr>
      <w:r w:rsidDel="00000000" w:rsidR="00000000" w:rsidRPr="00000000">
        <w:br w:type="page"/>
      </w:r>
      <w:r w:rsidDel="00000000" w:rsidR="00000000" w:rsidRPr="00000000">
        <w:rPr>
          <w:rtl w:val="0"/>
        </w:rPr>
      </w:r>
    </w:p>
    <w:p w:rsidR="00000000" w:rsidDel="00000000" w:rsidP="00000000" w:rsidRDefault="00000000" w:rsidRPr="00000000" w14:paraId="0000019F">
      <w:pPr>
        <w:widowControl w:val="0"/>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COASCNA Activities Calendar for 2023-2024 </w:t>
      </w:r>
    </w:p>
    <w:p w:rsidR="00000000" w:rsidDel="00000000" w:rsidP="00000000" w:rsidRDefault="00000000" w:rsidRPr="00000000" w14:paraId="000001A0">
      <w:pPr>
        <w:spacing w:after="0" w:line="240" w:lineRule="auto"/>
        <w:rPr>
          <w:rFonts w:ascii="Cambria" w:cs="Cambria" w:eastAsia="Cambria" w:hAnsi="Cambria"/>
          <w:b w:val="1"/>
          <w:sz w:val="18"/>
          <w:szCs w:val="18"/>
        </w:rPr>
      </w:pPr>
      <w:r w:rsidDel="00000000" w:rsidR="00000000" w:rsidRPr="00000000">
        <w:rPr>
          <w:rtl w:val="0"/>
        </w:rPr>
      </w:r>
    </w:p>
    <w:p w:rsidR="00000000" w:rsidDel="00000000" w:rsidP="00000000" w:rsidRDefault="00000000" w:rsidRPr="00000000" w14:paraId="000001A1">
      <w:pPr>
        <w:spacing w:after="0" w:line="240" w:lineRule="auto"/>
        <w:rPr>
          <w:rFonts w:ascii="Cambria" w:cs="Cambria" w:eastAsia="Cambria" w:hAnsi="Cambria"/>
          <w:b w:val="1"/>
          <w:sz w:val="18"/>
          <w:szCs w:val="18"/>
        </w:rPr>
      </w:pPr>
      <w:r w:rsidDel="00000000" w:rsidR="00000000" w:rsidRPr="00000000">
        <w:rPr>
          <w:rFonts w:ascii="Cambria" w:cs="Cambria" w:eastAsia="Cambria" w:hAnsi="Cambria"/>
          <w:b w:val="1"/>
          <w:sz w:val="18"/>
          <w:szCs w:val="18"/>
          <w:rtl w:val="0"/>
        </w:rPr>
        <w:t xml:space="preserve"> March, 2024</w:t>
      </w:r>
    </w:p>
    <w:p w:rsidR="00000000" w:rsidDel="00000000" w:rsidP="00000000" w:rsidRDefault="00000000" w:rsidRPr="00000000" w14:paraId="000001A2">
      <w:pPr>
        <w:spacing w:after="0" w:line="240" w:lineRule="auto"/>
        <w:ind w:left="720" w:firstLine="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Sunday, March 17</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w:t>
      </w:r>
      <w:r w:rsidDel="00000000" w:rsidR="00000000" w:rsidRPr="00000000">
        <w:rPr>
          <w:rFonts w:ascii="Cambria" w:cs="Cambria" w:eastAsia="Cambria" w:hAnsi="Cambria"/>
          <w:b w:val="1"/>
          <w:sz w:val="16"/>
          <w:szCs w:val="16"/>
          <w:rtl w:val="0"/>
        </w:rPr>
        <w:t xml:space="preserve">– ASC Meeting </w:t>
      </w:r>
      <w:r w:rsidDel="00000000" w:rsidR="00000000" w:rsidRPr="00000000">
        <w:rPr>
          <w:rFonts w:ascii="Cambria" w:cs="Cambria" w:eastAsia="Cambria" w:hAnsi="Cambria"/>
          <w:sz w:val="16"/>
          <w:szCs w:val="16"/>
          <w:rtl w:val="0"/>
        </w:rPr>
        <w:t xml:space="preserve">– 2:00pm @ Lower Lights Church 1066 Bellows Ave</w:t>
      </w:r>
    </w:p>
    <w:p w:rsidR="00000000" w:rsidDel="00000000" w:rsidP="00000000" w:rsidRDefault="00000000" w:rsidRPr="00000000" w14:paraId="000001A3">
      <w:pPr>
        <w:numPr>
          <w:ilvl w:val="0"/>
          <w:numId w:val="14"/>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Quarterly subcommittee budgets due for April - June.</w:t>
      </w:r>
    </w:p>
    <w:p w:rsidR="00000000" w:rsidDel="00000000" w:rsidP="00000000" w:rsidRDefault="00000000" w:rsidRPr="00000000" w14:paraId="000001A4">
      <w:pPr>
        <w:numPr>
          <w:ilvl w:val="0"/>
          <w:numId w:val="14"/>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Unity Day Proposal Due</w:t>
      </w:r>
    </w:p>
    <w:p w:rsidR="00000000" w:rsidDel="00000000" w:rsidP="00000000" w:rsidRDefault="00000000" w:rsidRPr="00000000" w14:paraId="000001A5">
      <w:pPr>
        <w:numPr>
          <w:ilvl w:val="0"/>
          <w:numId w:val="14"/>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ASC shall conduct a bi-annual Area Service Inventory </w:t>
      </w:r>
      <w:r w:rsidDel="00000000" w:rsidR="00000000" w:rsidRPr="00000000">
        <w:rPr>
          <w:rFonts w:ascii="Cambria" w:cs="Cambria" w:eastAsia="Cambria" w:hAnsi="Cambria"/>
          <w:i w:val="1"/>
          <w:sz w:val="16"/>
          <w:szCs w:val="16"/>
          <w:rtl w:val="0"/>
        </w:rPr>
        <w:t xml:space="preserve">(as outlined in “A Guide to Local Service”) </w:t>
      </w:r>
      <w:r w:rsidDel="00000000" w:rsidR="00000000" w:rsidRPr="00000000">
        <w:rPr>
          <w:rFonts w:ascii="Cambria" w:cs="Cambria" w:eastAsia="Cambria" w:hAnsi="Cambria"/>
          <w:sz w:val="16"/>
          <w:szCs w:val="16"/>
          <w:rtl w:val="0"/>
        </w:rPr>
        <w:t xml:space="preserve">- Proposal due in April. (</w:t>
      </w:r>
      <w:r w:rsidDel="00000000" w:rsidR="00000000" w:rsidRPr="00000000">
        <w:rPr>
          <w:rFonts w:ascii="Cambria" w:cs="Cambria" w:eastAsia="Cambria" w:hAnsi="Cambria"/>
          <w:i w:val="1"/>
          <w:sz w:val="16"/>
          <w:szCs w:val="16"/>
          <w:rtl w:val="0"/>
        </w:rPr>
        <w:t xml:space="preserve">Odd years</w:t>
      </w:r>
      <w:r w:rsidDel="00000000" w:rsidR="00000000" w:rsidRPr="00000000">
        <w:rPr>
          <w:rFonts w:ascii="Cambria" w:cs="Cambria" w:eastAsia="Cambria" w:hAnsi="Cambria"/>
          <w:sz w:val="16"/>
          <w:szCs w:val="16"/>
          <w:rtl w:val="0"/>
        </w:rPr>
        <w:t xml:space="preserve">)</w:t>
      </w:r>
    </w:p>
    <w:p w:rsidR="00000000" w:rsidDel="00000000" w:rsidP="00000000" w:rsidRDefault="00000000" w:rsidRPr="00000000" w14:paraId="000001A6">
      <w:pPr>
        <w:numPr>
          <w:ilvl w:val="0"/>
          <w:numId w:val="14"/>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Voting on CAR motions (</w:t>
      </w:r>
      <w:r w:rsidDel="00000000" w:rsidR="00000000" w:rsidRPr="00000000">
        <w:rPr>
          <w:rFonts w:ascii="Cambria" w:cs="Cambria" w:eastAsia="Cambria" w:hAnsi="Cambria"/>
          <w:i w:val="1"/>
          <w:sz w:val="16"/>
          <w:szCs w:val="16"/>
          <w:rtl w:val="0"/>
        </w:rPr>
        <w:t xml:space="preserve">even years only when WSC is held</w:t>
      </w:r>
      <w:r w:rsidDel="00000000" w:rsidR="00000000" w:rsidRPr="00000000">
        <w:rPr>
          <w:rFonts w:ascii="Cambria" w:cs="Cambria" w:eastAsia="Cambria" w:hAnsi="Cambria"/>
          <w:sz w:val="16"/>
          <w:szCs w:val="16"/>
          <w:rtl w:val="0"/>
        </w:rPr>
        <w:t xml:space="preserve">)</w:t>
      </w:r>
    </w:p>
    <w:p w:rsidR="00000000" w:rsidDel="00000000" w:rsidP="00000000" w:rsidRDefault="00000000" w:rsidRPr="00000000" w14:paraId="000001A7">
      <w:pPr>
        <w:spacing w:after="0" w:line="240" w:lineRule="auto"/>
        <w:rPr>
          <w:rFonts w:ascii="Cambria" w:cs="Cambria" w:eastAsia="Cambria" w:hAnsi="Cambria"/>
          <w:sz w:val="18"/>
          <w:szCs w:val="18"/>
        </w:rPr>
      </w:pPr>
      <w:r w:rsidDel="00000000" w:rsidR="00000000" w:rsidRPr="00000000">
        <w:rPr>
          <w:rFonts w:ascii="Cambria" w:cs="Cambria" w:eastAsia="Cambria" w:hAnsi="Cambria"/>
          <w:b w:val="1"/>
          <w:sz w:val="18"/>
          <w:szCs w:val="18"/>
          <w:rtl w:val="0"/>
        </w:rPr>
        <w:t xml:space="preserve">April, 2024</w:t>
      </w:r>
      <w:r w:rsidDel="00000000" w:rsidR="00000000" w:rsidRPr="00000000">
        <w:rPr>
          <w:rtl w:val="0"/>
        </w:rPr>
      </w:r>
    </w:p>
    <w:p w:rsidR="00000000" w:rsidDel="00000000" w:rsidP="00000000" w:rsidRDefault="00000000" w:rsidRPr="00000000" w14:paraId="000001A8">
      <w:pPr>
        <w:spacing w:after="0" w:line="240" w:lineRule="auto"/>
        <w:ind w:firstLine="72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Saturday – Sunday, April 13</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&amp; 14</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 </w:t>
      </w:r>
      <w:r w:rsidDel="00000000" w:rsidR="00000000" w:rsidRPr="00000000">
        <w:rPr>
          <w:rFonts w:ascii="Cambria" w:cs="Cambria" w:eastAsia="Cambria" w:hAnsi="Cambria"/>
          <w:b w:val="1"/>
          <w:sz w:val="16"/>
          <w:szCs w:val="16"/>
          <w:rtl w:val="0"/>
        </w:rPr>
        <w:t xml:space="preserve">ORSCNA Quarterly Meeting </w:t>
      </w:r>
      <w:r w:rsidDel="00000000" w:rsidR="00000000" w:rsidRPr="00000000">
        <w:rPr>
          <w:rFonts w:ascii="Cambria" w:cs="Cambria" w:eastAsia="Cambria" w:hAnsi="Cambria"/>
          <w:sz w:val="16"/>
          <w:szCs w:val="16"/>
          <w:rtl w:val="0"/>
        </w:rPr>
        <w:t xml:space="preserve">@ Location TBD</w:t>
      </w:r>
    </w:p>
    <w:p w:rsidR="00000000" w:rsidDel="00000000" w:rsidP="00000000" w:rsidRDefault="00000000" w:rsidRPr="00000000" w14:paraId="000001A9">
      <w:pPr>
        <w:spacing w:after="0" w:line="240" w:lineRule="auto"/>
        <w:ind w:left="720" w:firstLine="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Sunday, April 21</w:t>
      </w:r>
      <w:r w:rsidDel="00000000" w:rsidR="00000000" w:rsidRPr="00000000">
        <w:rPr>
          <w:rFonts w:ascii="Cambria" w:cs="Cambria" w:eastAsia="Cambria" w:hAnsi="Cambria"/>
          <w:sz w:val="16"/>
          <w:szCs w:val="16"/>
          <w:vertAlign w:val="superscript"/>
          <w:rtl w:val="0"/>
        </w:rPr>
        <w:t xml:space="preserve">st</w:t>
      </w:r>
      <w:r w:rsidDel="00000000" w:rsidR="00000000" w:rsidRPr="00000000">
        <w:rPr>
          <w:rFonts w:ascii="Cambria" w:cs="Cambria" w:eastAsia="Cambria" w:hAnsi="Cambria"/>
          <w:sz w:val="16"/>
          <w:szCs w:val="16"/>
          <w:rtl w:val="0"/>
        </w:rPr>
        <w:t xml:space="preserve"> – </w:t>
      </w:r>
      <w:r w:rsidDel="00000000" w:rsidR="00000000" w:rsidRPr="00000000">
        <w:rPr>
          <w:rFonts w:ascii="Cambria" w:cs="Cambria" w:eastAsia="Cambria" w:hAnsi="Cambria"/>
          <w:b w:val="1"/>
          <w:sz w:val="16"/>
          <w:szCs w:val="16"/>
          <w:rtl w:val="0"/>
        </w:rPr>
        <w:t xml:space="preserve">ASC Meeting </w:t>
      </w:r>
      <w:r w:rsidDel="00000000" w:rsidR="00000000" w:rsidRPr="00000000">
        <w:rPr>
          <w:rFonts w:ascii="Cambria" w:cs="Cambria" w:eastAsia="Cambria" w:hAnsi="Cambria"/>
          <w:sz w:val="16"/>
          <w:szCs w:val="16"/>
          <w:rtl w:val="0"/>
        </w:rPr>
        <w:t xml:space="preserve">– 2:00pm @ Lower Lights Church 1066 Bellows Ave </w:t>
      </w:r>
    </w:p>
    <w:p w:rsidR="00000000" w:rsidDel="00000000" w:rsidP="00000000" w:rsidRDefault="00000000" w:rsidRPr="00000000" w14:paraId="000001AA">
      <w:pPr>
        <w:numPr>
          <w:ilvl w:val="0"/>
          <w:numId w:val="20"/>
        </w:numPr>
        <w:spacing w:after="0" w:line="240" w:lineRule="auto"/>
        <w:ind w:left="144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Announcement of the election of COASCNA Trusted Servants in June</w:t>
      </w:r>
    </w:p>
    <w:p w:rsidR="00000000" w:rsidDel="00000000" w:rsidP="00000000" w:rsidRDefault="00000000" w:rsidRPr="00000000" w14:paraId="000001AB">
      <w:pPr>
        <w:numPr>
          <w:ilvl w:val="0"/>
          <w:numId w:val="20"/>
        </w:numPr>
        <w:spacing w:after="0" w:line="240" w:lineRule="auto"/>
        <w:ind w:left="144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COACNA audit (</w:t>
      </w:r>
      <w:r w:rsidDel="00000000" w:rsidR="00000000" w:rsidRPr="00000000">
        <w:rPr>
          <w:rFonts w:ascii="Cambria" w:cs="Cambria" w:eastAsia="Cambria" w:hAnsi="Cambria"/>
          <w:i w:val="1"/>
          <w:sz w:val="16"/>
          <w:szCs w:val="16"/>
          <w:rtl w:val="0"/>
        </w:rPr>
        <w:t xml:space="preserve">for the off years</w:t>
      </w:r>
      <w:r w:rsidDel="00000000" w:rsidR="00000000" w:rsidRPr="00000000">
        <w:rPr>
          <w:rFonts w:ascii="Cambria" w:cs="Cambria" w:eastAsia="Cambria" w:hAnsi="Cambria"/>
          <w:sz w:val="16"/>
          <w:szCs w:val="16"/>
          <w:rtl w:val="0"/>
        </w:rPr>
        <w:t xml:space="preserve">)</w:t>
      </w:r>
    </w:p>
    <w:p w:rsidR="00000000" w:rsidDel="00000000" w:rsidP="00000000" w:rsidRDefault="00000000" w:rsidRPr="00000000" w14:paraId="000001AC">
      <w:pPr>
        <w:spacing w:after="0" w:line="240" w:lineRule="auto"/>
        <w:rPr>
          <w:rFonts w:ascii="Cambria" w:cs="Cambria" w:eastAsia="Cambria" w:hAnsi="Cambria"/>
          <w:sz w:val="18"/>
          <w:szCs w:val="18"/>
        </w:rPr>
      </w:pPr>
      <w:r w:rsidDel="00000000" w:rsidR="00000000" w:rsidRPr="00000000">
        <w:rPr>
          <w:rFonts w:ascii="Cambria" w:cs="Cambria" w:eastAsia="Cambria" w:hAnsi="Cambria"/>
          <w:b w:val="1"/>
          <w:sz w:val="18"/>
          <w:szCs w:val="18"/>
          <w:rtl w:val="0"/>
        </w:rPr>
        <w:t xml:space="preserve"> May, 2024</w:t>
      </w:r>
      <w:r w:rsidDel="00000000" w:rsidR="00000000" w:rsidRPr="00000000">
        <w:rPr>
          <w:rtl w:val="0"/>
        </w:rPr>
      </w:r>
    </w:p>
    <w:p w:rsidR="00000000" w:rsidDel="00000000" w:rsidP="00000000" w:rsidRDefault="00000000" w:rsidRPr="00000000" w14:paraId="000001AD">
      <w:pPr>
        <w:spacing w:after="0" w:line="240" w:lineRule="auto"/>
        <w:ind w:left="720" w:firstLine="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Sunday, May 19</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 </w:t>
      </w:r>
      <w:r w:rsidDel="00000000" w:rsidR="00000000" w:rsidRPr="00000000">
        <w:rPr>
          <w:rFonts w:ascii="Cambria" w:cs="Cambria" w:eastAsia="Cambria" w:hAnsi="Cambria"/>
          <w:b w:val="1"/>
          <w:sz w:val="16"/>
          <w:szCs w:val="16"/>
          <w:rtl w:val="0"/>
        </w:rPr>
        <w:t xml:space="preserve">ASC Meeting </w:t>
      </w:r>
      <w:r w:rsidDel="00000000" w:rsidR="00000000" w:rsidRPr="00000000">
        <w:rPr>
          <w:rFonts w:ascii="Cambria" w:cs="Cambria" w:eastAsia="Cambria" w:hAnsi="Cambria"/>
          <w:sz w:val="16"/>
          <w:szCs w:val="16"/>
          <w:rtl w:val="0"/>
        </w:rPr>
        <w:t xml:space="preserve">– 2:00pm @ Lower Lights Church 1066 Bellows Ave </w:t>
      </w:r>
    </w:p>
    <w:p w:rsidR="00000000" w:rsidDel="00000000" w:rsidP="00000000" w:rsidRDefault="00000000" w:rsidRPr="00000000" w14:paraId="000001AE">
      <w:pPr>
        <w:numPr>
          <w:ilvl w:val="0"/>
          <w:numId w:val="21"/>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Nominations due for COASCNA Trusted Servant elections in June.</w:t>
      </w:r>
    </w:p>
    <w:p w:rsidR="00000000" w:rsidDel="00000000" w:rsidP="00000000" w:rsidRDefault="00000000" w:rsidRPr="00000000" w14:paraId="000001AF">
      <w:pPr>
        <w:spacing w:after="0" w:line="240" w:lineRule="auto"/>
        <w:ind w:left="720" w:firstLine="0"/>
        <w:rPr>
          <w:rFonts w:ascii="Cambria" w:cs="Cambria" w:eastAsia="Cambria" w:hAnsi="Cambria"/>
          <w:sz w:val="18"/>
          <w:szCs w:val="18"/>
        </w:rPr>
      </w:pPr>
      <w:r w:rsidDel="00000000" w:rsidR="00000000" w:rsidRPr="00000000">
        <w:rPr>
          <w:rFonts w:ascii="Cambria" w:cs="Cambria" w:eastAsia="Cambria" w:hAnsi="Cambria"/>
          <w:sz w:val="16"/>
          <w:szCs w:val="16"/>
          <w:rtl w:val="0"/>
        </w:rPr>
        <w:t xml:space="preserve">Friday – Sunday, May  10</w:t>
      </w:r>
      <w:r w:rsidDel="00000000" w:rsidR="00000000" w:rsidRPr="00000000">
        <w:rPr>
          <w:rFonts w:ascii="Cambria" w:cs="Cambria" w:eastAsia="Cambria" w:hAnsi="Cambria"/>
          <w:sz w:val="16"/>
          <w:szCs w:val="16"/>
          <w:vertAlign w:val="superscript"/>
          <w:rtl w:val="0"/>
        </w:rPr>
        <w:t xml:space="preserve">th </w:t>
      </w:r>
      <w:r w:rsidDel="00000000" w:rsidR="00000000" w:rsidRPr="00000000">
        <w:rPr>
          <w:rFonts w:ascii="Cambria" w:cs="Cambria" w:eastAsia="Cambria" w:hAnsi="Cambria"/>
          <w:sz w:val="16"/>
          <w:szCs w:val="16"/>
          <w:rtl w:val="0"/>
        </w:rPr>
        <w:t xml:space="preserve">– 12th – </w:t>
      </w:r>
      <w:r w:rsidDel="00000000" w:rsidR="00000000" w:rsidRPr="00000000">
        <w:rPr>
          <w:rFonts w:ascii="Cambria" w:cs="Cambria" w:eastAsia="Cambria" w:hAnsi="Cambria"/>
          <w:b w:val="1"/>
          <w:sz w:val="16"/>
          <w:szCs w:val="16"/>
          <w:rtl w:val="0"/>
        </w:rPr>
        <w:t xml:space="preserve">ORSCNA Spring Retreat </w:t>
      </w:r>
      <w:r w:rsidDel="00000000" w:rsidR="00000000" w:rsidRPr="00000000">
        <w:rPr>
          <w:rFonts w:ascii="Cambria" w:cs="Cambria" w:eastAsia="Cambria" w:hAnsi="Cambria"/>
          <w:sz w:val="16"/>
          <w:szCs w:val="16"/>
          <w:rtl w:val="0"/>
        </w:rPr>
        <w:t xml:space="preserve">@ Tar Hollow State Park – 16396 Tar Hollow Rd.</w:t>
      </w:r>
      <w:r w:rsidDel="00000000" w:rsidR="00000000" w:rsidRPr="00000000">
        <w:rPr>
          <w:rtl w:val="0"/>
        </w:rPr>
      </w:r>
    </w:p>
    <w:p w:rsidR="00000000" w:rsidDel="00000000" w:rsidP="00000000" w:rsidRDefault="00000000" w:rsidRPr="00000000" w14:paraId="000001B0">
      <w:pPr>
        <w:spacing w:after="0" w:line="240" w:lineRule="auto"/>
        <w:rPr>
          <w:rFonts w:ascii="Cambria" w:cs="Cambria" w:eastAsia="Cambria" w:hAnsi="Cambria"/>
          <w:b w:val="1"/>
          <w:sz w:val="18"/>
          <w:szCs w:val="18"/>
        </w:rPr>
      </w:pPr>
      <w:r w:rsidDel="00000000" w:rsidR="00000000" w:rsidRPr="00000000">
        <w:rPr>
          <w:rFonts w:ascii="Cambria" w:cs="Cambria" w:eastAsia="Cambria" w:hAnsi="Cambria"/>
          <w:b w:val="1"/>
          <w:sz w:val="18"/>
          <w:szCs w:val="18"/>
          <w:rtl w:val="0"/>
        </w:rPr>
        <w:t xml:space="preserve"> June, 2024</w:t>
      </w:r>
    </w:p>
    <w:p w:rsidR="00000000" w:rsidDel="00000000" w:rsidP="00000000" w:rsidRDefault="00000000" w:rsidRPr="00000000" w14:paraId="000001B1">
      <w:pPr>
        <w:spacing w:after="0" w:line="240" w:lineRule="auto"/>
        <w:ind w:left="720" w:firstLine="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Sunday, June 23</w:t>
      </w:r>
      <w:r w:rsidDel="00000000" w:rsidR="00000000" w:rsidRPr="00000000">
        <w:rPr>
          <w:rFonts w:ascii="Cambria" w:cs="Cambria" w:eastAsia="Cambria" w:hAnsi="Cambria"/>
          <w:sz w:val="16"/>
          <w:szCs w:val="16"/>
          <w:vertAlign w:val="superscript"/>
          <w:rtl w:val="0"/>
        </w:rPr>
        <w:t xml:space="preserve">rd</w:t>
      </w:r>
      <w:r w:rsidDel="00000000" w:rsidR="00000000" w:rsidRPr="00000000">
        <w:rPr>
          <w:rFonts w:ascii="Cambria" w:cs="Cambria" w:eastAsia="Cambria" w:hAnsi="Cambria"/>
          <w:sz w:val="16"/>
          <w:szCs w:val="16"/>
          <w:rtl w:val="0"/>
        </w:rPr>
        <w:t xml:space="preserve"> – </w:t>
      </w:r>
      <w:r w:rsidDel="00000000" w:rsidR="00000000" w:rsidRPr="00000000">
        <w:rPr>
          <w:rFonts w:ascii="Cambria" w:cs="Cambria" w:eastAsia="Cambria" w:hAnsi="Cambria"/>
          <w:b w:val="1"/>
          <w:sz w:val="16"/>
          <w:szCs w:val="16"/>
          <w:rtl w:val="0"/>
        </w:rPr>
        <w:t xml:space="preserve">ASC Meeting (MOVED FROM JUNE 16th  DUE TO FATHER’S DAY) </w:t>
      </w:r>
      <w:r w:rsidDel="00000000" w:rsidR="00000000" w:rsidRPr="00000000">
        <w:rPr>
          <w:rFonts w:ascii="Cambria" w:cs="Cambria" w:eastAsia="Cambria" w:hAnsi="Cambria"/>
          <w:sz w:val="16"/>
          <w:szCs w:val="16"/>
          <w:rtl w:val="0"/>
        </w:rPr>
        <w:t xml:space="preserve">– 2:00pm @ Lower Lights Church 1066 Bellows Ave and on </w:t>
      </w:r>
    </w:p>
    <w:p w:rsidR="00000000" w:rsidDel="00000000" w:rsidP="00000000" w:rsidRDefault="00000000" w:rsidRPr="00000000" w14:paraId="000001B2">
      <w:pPr>
        <w:numPr>
          <w:ilvl w:val="0"/>
          <w:numId w:val="1"/>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Elections of COASCNA trusted servants except Convention Chairperson.</w:t>
      </w:r>
    </w:p>
    <w:p w:rsidR="00000000" w:rsidDel="00000000" w:rsidP="00000000" w:rsidRDefault="00000000" w:rsidRPr="00000000" w14:paraId="000001B3">
      <w:pPr>
        <w:numPr>
          <w:ilvl w:val="0"/>
          <w:numId w:val="1"/>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Area Conscience for ORSCNA Trusted Servants nominations.</w:t>
      </w:r>
    </w:p>
    <w:p w:rsidR="00000000" w:rsidDel="00000000" w:rsidP="00000000" w:rsidRDefault="00000000" w:rsidRPr="00000000" w14:paraId="000001B4">
      <w:pPr>
        <w:numPr>
          <w:ilvl w:val="0"/>
          <w:numId w:val="1"/>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Quarterly subcommittee budgets due for July – September.</w:t>
      </w:r>
    </w:p>
    <w:p w:rsidR="00000000" w:rsidDel="00000000" w:rsidP="00000000" w:rsidRDefault="00000000" w:rsidRPr="00000000" w14:paraId="000001B5">
      <w:pPr>
        <w:numPr>
          <w:ilvl w:val="0"/>
          <w:numId w:val="1"/>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Form Addithon and New Year’s Eve ad hoc committees – proposals due at July ASC.</w:t>
      </w:r>
    </w:p>
    <w:p w:rsidR="00000000" w:rsidDel="00000000" w:rsidP="00000000" w:rsidRDefault="00000000" w:rsidRPr="00000000" w14:paraId="000001B6">
      <w:pPr>
        <w:spacing w:after="0" w:line="240" w:lineRule="auto"/>
        <w:rPr>
          <w:rFonts w:ascii="Cambria" w:cs="Cambria" w:eastAsia="Cambria" w:hAnsi="Cambria"/>
          <w:b w:val="1"/>
          <w:sz w:val="18"/>
          <w:szCs w:val="18"/>
        </w:rPr>
      </w:pPr>
      <w:r w:rsidDel="00000000" w:rsidR="00000000" w:rsidRPr="00000000">
        <w:rPr>
          <w:rFonts w:ascii="Cambria" w:cs="Cambria" w:eastAsia="Cambria" w:hAnsi="Cambria"/>
          <w:b w:val="1"/>
          <w:sz w:val="18"/>
          <w:szCs w:val="18"/>
          <w:rtl w:val="0"/>
        </w:rPr>
        <w:t xml:space="preserve">July, 2024</w:t>
      </w:r>
    </w:p>
    <w:p w:rsidR="00000000" w:rsidDel="00000000" w:rsidP="00000000" w:rsidRDefault="00000000" w:rsidRPr="00000000" w14:paraId="000001B7">
      <w:pPr>
        <w:spacing w:after="0" w:line="240" w:lineRule="auto"/>
        <w:ind w:firstLine="72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Saturday – Sunday, July 13</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 14</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 </w:t>
      </w:r>
      <w:r w:rsidDel="00000000" w:rsidR="00000000" w:rsidRPr="00000000">
        <w:rPr>
          <w:rFonts w:ascii="Cambria" w:cs="Cambria" w:eastAsia="Cambria" w:hAnsi="Cambria"/>
          <w:b w:val="1"/>
          <w:sz w:val="16"/>
          <w:szCs w:val="16"/>
          <w:rtl w:val="0"/>
        </w:rPr>
        <w:t xml:space="preserve">ORSCNA Quarterly Meeting</w:t>
      </w:r>
      <w:r w:rsidDel="00000000" w:rsidR="00000000" w:rsidRPr="00000000">
        <w:rPr>
          <w:rFonts w:ascii="Cambria" w:cs="Cambria" w:eastAsia="Cambria" w:hAnsi="Cambria"/>
          <w:sz w:val="16"/>
          <w:szCs w:val="16"/>
          <w:rtl w:val="0"/>
        </w:rPr>
        <w:t xml:space="preserve"> @ Canton, Ohio</w:t>
      </w:r>
    </w:p>
    <w:p w:rsidR="00000000" w:rsidDel="00000000" w:rsidP="00000000" w:rsidRDefault="00000000" w:rsidRPr="00000000" w14:paraId="000001B8">
      <w:pPr>
        <w:spacing w:after="0" w:line="240" w:lineRule="auto"/>
        <w:ind w:left="720" w:firstLine="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Sunday, July 21</w:t>
      </w:r>
      <w:r w:rsidDel="00000000" w:rsidR="00000000" w:rsidRPr="00000000">
        <w:rPr>
          <w:rFonts w:ascii="Cambria" w:cs="Cambria" w:eastAsia="Cambria" w:hAnsi="Cambria"/>
          <w:sz w:val="16"/>
          <w:szCs w:val="16"/>
          <w:vertAlign w:val="superscript"/>
          <w:rtl w:val="0"/>
        </w:rPr>
        <w:t xml:space="preserve">st</w:t>
      </w:r>
      <w:r w:rsidDel="00000000" w:rsidR="00000000" w:rsidRPr="00000000">
        <w:rPr>
          <w:rFonts w:ascii="Cambria" w:cs="Cambria" w:eastAsia="Cambria" w:hAnsi="Cambria"/>
          <w:sz w:val="16"/>
          <w:szCs w:val="16"/>
          <w:rtl w:val="0"/>
        </w:rPr>
        <w:t xml:space="preserve"> – </w:t>
      </w:r>
      <w:r w:rsidDel="00000000" w:rsidR="00000000" w:rsidRPr="00000000">
        <w:rPr>
          <w:rFonts w:ascii="Cambria" w:cs="Cambria" w:eastAsia="Cambria" w:hAnsi="Cambria"/>
          <w:b w:val="1"/>
          <w:sz w:val="16"/>
          <w:szCs w:val="16"/>
          <w:rtl w:val="0"/>
        </w:rPr>
        <w:t xml:space="preserve">ASC Meeting </w:t>
      </w:r>
      <w:r w:rsidDel="00000000" w:rsidR="00000000" w:rsidRPr="00000000">
        <w:rPr>
          <w:rFonts w:ascii="Cambria" w:cs="Cambria" w:eastAsia="Cambria" w:hAnsi="Cambria"/>
          <w:sz w:val="16"/>
          <w:szCs w:val="16"/>
          <w:rtl w:val="0"/>
        </w:rPr>
        <w:t xml:space="preserve">– 2:00pm @ Lower Lights Church, 1066 Bellows Ave </w:t>
      </w:r>
    </w:p>
    <w:p w:rsidR="00000000" w:rsidDel="00000000" w:rsidP="00000000" w:rsidRDefault="00000000" w:rsidRPr="00000000" w14:paraId="000001B9">
      <w:pPr>
        <w:numPr>
          <w:ilvl w:val="0"/>
          <w:numId w:val="3"/>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The records of the COASCNA General Fund will be audited by the Area Auditing Ad hoc Committee.</w:t>
      </w:r>
    </w:p>
    <w:p w:rsidR="00000000" w:rsidDel="00000000" w:rsidP="00000000" w:rsidRDefault="00000000" w:rsidRPr="00000000" w14:paraId="000001BA">
      <w:pPr>
        <w:numPr>
          <w:ilvl w:val="0"/>
          <w:numId w:val="3"/>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Form Audit Ad-hoc subcommittee to complete annual audit of COAONA account.</w:t>
      </w:r>
    </w:p>
    <w:p w:rsidR="00000000" w:rsidDel="00000000" w:rsidP="00000000" w:rsidRDefault="00000000" w:rsidRPr="00000000" w14:paraId="000001BB">
      <w:pPr>
        <w:numPr>
          <w:ilvl w:val="0"/>
          <w:numId w:val="3"/>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Addithon and New Year’s Eve proposals due.</w:t>
      </w:r>
    </w:p>
    <w:p w:rsidR="00000000" w:rsidDel="00000000" w:rsidP="00000000" w:rsidRDefault="00000000" w:rsidRPr="00000000" w14:paraId="000001BC">
      <w:pPr>
        <w:spacing w:after="0" w:line="240" w:lineRule="auto"/>
        <w:rPr>
          <w:rFonts w:ascii="Cambria" w:cs="Cambria" w:eastAsia="Cambria" w:hAnsi="Cambria"/>
          <w:b w:val="1"/>
          <w:sz w:val="18"/>
          <w:szCs w:val="18"/>
        </w:rPr>
      </w:pPr>
      <w:r w:rsidDel="00000000" w:rsidR="00000000" w:rsidRPr="00000000">
        <w:rPr>
          <w:rFonts w:ascii="Cambria" w:cs="Cambria" w:eastAsia="Cambria" w:hAnsi="Cambria"/>
          <w:b w:val="1"/>
          <w:sz w:val="18"/>
          <w:szCs w:val="18"/>
          <w:rtl w:val="0"/>
        </w:rPr>
        <w:t xml:space="preserve">August, 2024</w:t>
      </w:r>
    </w:p>
    <w:p w:rsidR="00000000" w:rsidDel="00000000" w:rsidP="00000000" w:rsidRDefault="00000000" w:rsidRPr="00000000" w14:paraId="000001BD">
      <w:pPr>
        <w:spacing w:after="0" w:line="240" w:lineRule="auto"/>
        <w:ind w:left="720" w:firstLine="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Sunday, August 18</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 </w:t>
      </w:r>
      <w:r w:rsidDel="00000000" w:rsidR="00000000" w:rsidRPr="00000000">
        <w:rPr>
          <w:rFonts w:ascii="Cambria" w:cs="Cambria" w:eastAsia="Cambria" w:hAnsi="Cambria"/>
          <w:b w:val="1"/>
          <w:sz w:val="16"/>
          <w:szCs w:val="16"/>
          <w:rtl w:val="0"/>
        </w:rPr>
        <w:t xml:space="preserve">ASC Meeting</w:t>
      </w:r>
      <w:r w:rsidDel="00000000" w:rsidR="00000000" w:rsidRPr="00000000">
        <w:rPr>
          <w:rFonts w:ascii="Cambria" w:cs="Cambria" w:eastAsia="Cambria" w:hAnsi="Cambria"/>
          <w:sz w:val="16"/>
          <w:szCs w:val="16"/>
          <w:rtl w:val="0"/>
        </w:rPr>
        <w:t xml:space="preserve"> – 2:00pm @ Lower Lights Church, 1066 Bellows Ave </w:t>
      </w:r>
    </w:p>
    <w:p w:rsidR="00000000" w:rsidDel="00000000" w:rsidP="00000000" w:rsidRDefault="00000000" w:rsidRPr="00000000" w14:paraId="000001BE">
      <w:pPr>
        <w:numPr>
          <w:ilvl w:val="0"/>
          <w:numId w:val="23"/>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Results of the Audit of the COASCNA General Fund due (</w:t>
      </w:r>
      <w:r w:rsidDel="00000000" w:rsidR="00000000" w:rsidRPr="00000000">
        <w:rPr>
          <w:rFonts w:ascii="Cambria" w:cs="Cambria" w:eastAsia="Cambria" w:hAnsi="Cambria"/>
          <w:i w:val="1"/>
          <w:sz w:val="16"/>
          <w:szCs w:val="16"/>
          <w:rtl w:val="0"/>
        </w:rPr>
        <w:t xml:space="preserve">The fiscal year of COASCNA extends July 1 through June 30)</w:t>
      </w:r>
      <w:r w:rsidDel="00000000" w:rsidR="00000000" w:rsidRPr="00000000">
        <w:rPr>
          <w:rtl w:val="0"/>
        </w:rPr>
      </w:r>
    </w:p>
    <w:p w:rsidR="00000000" w:rsidDel="00000000" w:rsidP="00000000" w:rsidRDefault="00000000" w:rsidRPr="00000000" w14:paraId="000001BF">
      <w:pPr>
        <w:numPr>
          <w:ilvl w:val="0"/>
          <w:numId w:val="23"/>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Results of the Audit of the COAONA account due</w:t>
      </w:r>
    </w:p>
    <w:p w:rsidR="00000000" w:rsidDel="00000000" w:rsidP="00000000" w:rsidRDefault="00000000" w:rsidRPr="00000000" w14:paraId="000001C0">
      <w:pPr>
        <w:numPr>
          <w:ilvl w:val="0"/>
          <w:numId w:val="23"/>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ASC Treasurer begins filings for IRS, State of Ohio, &amp; Ohio Attorney General (</w:t>
      </w:r>
      <w:r w:rsidDel="00000000" w:rsidR="00000000" w:rsidRPr="00000000">
        <w:rPr>
          <w:rFonts w:ascii="Cambria" w:cs="Cambria" w:eastAsia="Cambria" w:hAnsi="Cambria"/>
          <w:i w:val="1"/>
          <w:sz w:val="16"/>
          <w:szCs w:val="16"/>
          <w:rtl w:val="0"/>
        </w:rPr>
        <w:t xml:space="preserve">due by November 15</w:t>
      </w:r>
      <w:r w:rsidDel="00000000" w:rsidR="00000000" w:rsidRPr="00000000">
        <w:rPr>
          <w:rFonts w:ascii="Cambria" w:cs="Cambria" w:eastAsia="Cambria" w:hAnsi="Cambria"/>
          <w:i w:val="1"/>
          <w:sz w:val="16"/>
          <w:szCs w:val="16"/>
          <w:vertAlign w:val="superscript"/>
          <w:rtl w:val="0"/>
        </w:rPr>
        <w:t xml:space="preserve">th</w:t>
      </w:r>
      <w:r w:rsidDel="00000000" w:rsidR="00000000" w:rsidRPr="00000000">
        <w:rPr>
          <w:rFonts w:ascii="Cambria" w:cs="Cambria" w:eastAsia="Cambria" w:hAnsi="Cambria"/>
          <w:sz w:val="16"/>
          <w:szCs w:val="16"/>
          <w:rtl w:val="0"/>
        </w:rPr>
        <w:t xml:space="preserve">)</w:t>
      </w:r>
    </w:p>
    <w:p w:rsidR="00000000" w:rsidDel="00000000" w:rsidP="00000000" w:rsidRDefault="00000000" w:rsidRPr="00000000" w14:paraId="000001C1">
      <w:pPr>
        <w:spacing w:after="0" w:line="240" w:lineRule="auto"/>
        <w:rPr>
          <w:rFonts w:ascii="Cambria" w:cs="Cambria" w:eastAsia="Cambria" w:hAnsi="Cambria"/>
          <w:b w:val="1"/>
          <w:sz w:val="18"/>
          <w:szCs w:val="18"/>
        </w:rPr>
      </w:pPr>
      <w:r w:rsidDel="00000000" w:rsidR="00000000" w:rsidRPr="00000000">
        <w:rPr>
          <w:rFonts w:ascii="Cambria" w:cs="Cambria" w:eastAsia="Cambria" w:hAnsi="Cambria"/>
          <w:b w:val="1"/>
          <w:sz w:val="18"/>
          <w:szCs w:val="18"/>
          <w:rtl w:val="0"/>
        </w:rPr>
        <w:t xml:space="preserve">September, 2024</w:t>
      </w:r>
    </w:p>
    <w:p w:rsidR="00000000" w:rsidDel="00000000" w:rsidP="00000000" w:rsidRDefault="00000000" w:rsidRPr="00000000" w14:paraId="000001C2">
      <w:pPr>
        <w:spacing w:after="0" w:line="240" w:lineRule="auto"/>
        <w:ind w:left="720" w:firstLine="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Sunday, September 15</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w:t>
      </w:r>
      <w:r w:rsidDel="00000000" w:rsidR="00000000" w:rsidRPr="00000000">
        <w:rPr>
          <w:rFonts w:ascii="Cambria" w:cs="Cambria" w:eastAsia="Cambria" w:hAnsi="Cambria"/>
          <w:b w:val="1"/>
          <w:sz w:val="16"/>
          <w:szCs w:val="16"/>
          <w:rtl w:val="0"/>
        </w:rPr>
        <w:t xml:space="preserve">– ASC Meeting </w:t>
      </w:r>
      <w:r w:rsidDel="00000000" w:rsidR="00000000" w:rsidRPr="00000000">
        <w:rPr>
          <w:rFonts w:ascii="Cambria" w:cs="Cambria" w:eastAsia="Cambria" w:hAnsi="Cambria"/>
          <w:sz w:val="16"/>
          <w:szCs w:val="16"/>
          <w:rtl w:val="0"/>
        </w:rPr>
        <w:t xml:space="preserve">– 2:00pm @ Lower Lights Church, 1066 Bellows Ave </w:t>
      </w:r>
    </w:p>
    <w:p w:rsidR="00000000" w:rsidDel="00000000" w:rsidP="00000000" w:rsidRDefault="00000000" w:rsidRPr="00000000" w14:paraId="000001C3">
      <w:pPr>
        <w:numPr>
          <w:ilvl w:val="0"/>
          <w:numId w:val="7"/>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Quarterly subcommittee budgets due for October – December</w:t>
      </w:r>
    </w:p>
    <w:p w:rsidR="00000000" w:rsidDel="00000000" w:rsidP="00000000" w:rsidRDefault="00000000" w:rsidRPr="00000000" w14:paraId="000001C4">
      <w:pPr>
        <w:spacing w:after="0" w:line="240" w:lineRule="auto"/>
        <w:rPr>
          <w:rFonts w:ascii="Cambria" w:cs="Cambria" w:eastAsia="Cambria" w:hAnsi="Cambria"/>
          <w:b w:val="1"/>
          <w:sz w:val="18"/>
          <w:szCs w:val="18"/>
        </w:rPr>
      </w:pPr>
      <w:r w:rsidDel="00000000" w:rsidR="00000000" w:rsidRPr="00000000">
        <w:rPr>
          <w:rFonts w:ascii="Cambria" w:cs="Cambria" w:eastAsia="Cambria" w:hAnsi="Cambria"/>
          <w:b w:val="1"/>
          <w:sz w:val="18"/>
          <w:szCs w:val="18"/>
          <w:rtl w:val="0"/>
        </w:rPr>
        <w:t xml:space="preserve">October, 2024</w:t>
      </w:r>
    </w:p>
    <w:p w:rsidR="00000000" w:rsidDel="00000000" w:rsidP="00000000" w:rsidRDefault="00000000" w:rsidRPr="00000000" w14:paraId="000001C5">
      <w:pPr>
        <w:spacing w:after="0" w:line="240" w:lineRule="auto"/>
        <w:ind w:left="720" w:firstLine="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Friday – Sunday, October 10</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 12</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 ORSCNA 12</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Step Retreat</w:t>
      </w:r>
    </w:p>
    <w:p w:rsidR="00000000" w:rsidDel="00000000" w:rsidP="00000000" w:rsidRDefault="00000000" w:rsidRPr="00000000" w14:paraId="000001C6">
      <w:pPr>
        <w:spacing w:after="0" w:line="240" w:lineRule="auto"/>
        <w:ind w:left="720" w:firstLine="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Saturday – Sunday, October 15</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- 16</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 </w:t>
      </w:r>
      <w:r w:rsidDel="00000000" w:rsidR="00000000" w:rsidRPr="00000000">
        <w:rPr>
          <w:rFonts w:ascii="Cambria" w:cs="Cambria" w:eastAsia="Cambria" w:hAnsi="Cambria"/>
          <w:b w:val="1"/>
          <w:sz w:val="16"/>
          <w:szCs w:val="16"/>
          <w:rtl w:val="0"/>
        </w:rPr>
        <w:t xml:space="preserve">ORSCNA Quarterly Meeting </w:t>
      </w:r>
      <w:r w:rsidDel="00000000" w:rsidR="00000000" w:rsidRPr="00000000">
        <w:rPr>
          <w:rFonts w:ascii="Cambria" w:cs="Cambria" w:eastAsia="Cambria" w:hAnsi="Cambria"/>
          <w:sz w:val="16"/>
          <w:szCs w:val="16"/>
          <w:rtl w:val="0"/>
        </w:rPr>
        <w:t xml:space="preserve">@ Location TBD</w:t>
      </w:r>
    </w:p>
    <w:p w:rsidR="00000000" w:rsidDel="00000000" w:rsidP="00000000" w:rsidRDefault="00000000" w:rsidRPr="00000000" w14:paraId="000001C7">
      <w:pPr>
        <w:spacing w:after="0" w:line="240" w:lineRule="auto"/>
        <w:rPr>
          <w:rFonts w:ascii="Cambria" w:cs="Cambria" w:eastAsia="Cambria" w:hAnsi="Cambria"/>
          <w:sz w:val="16"/>
          <w:szCs w:val="16"/>
        </w:rPr>
      </w:pPr>
      <w:r w:rsidDel="00000000" w:rsidR="00000000" w:rsidRPr="00000000">
        <w:rPr>
          <w:rFonts w:ascii="Cambria" w:cs="Cambria" w:eastAsia="Cambria" w:hAnsi="Cambria"/>
          <w:sz w:val="16"/>
          <w:szCs w:val="16"/>
          <w:rtl w:val="0"/>
        </w:rPr>
        <w:tab/>
        <w:t xml:space="preserve">Sunday October 20</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- 2:00pm @ Lower Lights Church, 1066 Bellows Ave </w:t>
      </w:r>
    </w:p>
    <w:p w:rsidR="00000000" w:rsidDel="00000000" w:rsidP="00000000" w:rsidRDefault="00000000" w:rsidRPr="00000000" w14:paraId="000001C8">
      <w:pPr>
        <w:spacing w:after="0" w:line="240" w:lineRule="auto"/>
        <w:rPr>
          <w:rFonts w:ascii="Cambria" w:cs="Cambria" w:eastAsia="Cambria" w:hAnsi="Cambria"/>
          <w:sz w:val="16"/>
          <w:szCs w:val="16"/>
        </w:rPr>
      </w:pPr>
      <w:r w:rsidDel="00000000" w:rsidR="00000000" w:rsidRPr="00000000">
        <w:rPr>
          <w:rtl w:val="0"/>
        </w:rPr>
      </w:r>
    </w:p>
    <w:p w:rsidR="00000000" w:rsidDel="00000000" w:rsidP="00000000" w:rsidRDefault="00000000" w:rsidRPr="00000000" w14:paraId="000001C9">
      <w:pPr>
        <w:spacing w:after="0" w:line="240" w:lineRule="auto"/>
        <w:rPr>
          <w:rFonts w:ascii="Cambria" w:cs="Cambria" w:eastAsia="Cambria" w:hAnsi="Cambria"/>
          <w:sz w:val="18"/>
          <w:szCs w:val="18"/>
        </w:rPr>
      </w:pPr>
      <w:r w:rsidDel="00000000" w:rsidR="00000000" w:rsidRPr="00000000">
        <w:rPr>
          <w:rFonts w:ascii="Cambria" w:cs="Cambria" w:eastAsia="Cambria" w:hAnsi="Cambria"/>
          <w:b w:val="1"/>
          <w:sz w:val="18"/>
          <w:szCs w:val="18"/>
          <w:rtl w:val="0"/>
        </w:rPr>
        <w:t xml:space="preserve"> November, 2024</w:t>
      </w:r>
      <w:r w:rsidDel="00000000" w:rsidR="00000000" w:rsidRPr="00000000">
        <w:rPr>
          <w:rtl w:val="0"/>
        </w:rPr>
      </w:r>
    </w:p>
    <w:p w:rsidR="00000000" w:rsidDel="00000000" w:rsidP="00000000" w:rsidRDefault="00000000" w:rsidRPr="00000000" w14:paraId="000001CA">
      <w:pPr>
        <w:spacing w:after="0" w:line="240" w:lineRule="auto"/>
        <w:ind w:left="720" w:firstLine="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Sunday, November  20</w:t>
      </w:r>
      <w:r w:rsidDel="00000000" w:rsidR="00000000" w:rsidRPr="00000000">
        <w:rPr>
          <w:rFonts w:ascii="Cambria" w:cs="Cambria" w:eastAsia="Cambria" w:hAnsi="Cambria"/>
          <w:sz w:val="16"/>
          <w:szCs w:val="16"/>
          <w:vertAlign w:val="superscript"/>
          <w:rtl w:val="0"/>
        </w:rPr>
        <w:t xml:space="preserve">th</w:t>
      </w:r>
      <w:r w:rsidDel="00000000" w:rsidR="00000000" w:rsidRPr="00000000">
        <w:rPr>
          <w:rFonts w:ascii="Cambria" w:cs="Cambria" w:eastAsia="Cambria" w:hAnsi="Cambria"/>
          <w:sz w:val="16"/>
          <w:szCs w:val="16"/>
          <w:rtl w:val="0"/>
        </w:rPr>
        <w:t xml:space="preserve"> – </w:t>
      </w:r>
      <w:r w:rsidDel="00000000" w:rsidR="00000000" w:rsidRPr="00000000">
        <w:rPr>
          <w:rFonts w:ascii="Cambria" w:cs="Cambria" w:eastAsia="Cambria" w:hAnsi="Cambria"/>
          <w:b w:val="1"/>
          <w:sz w:val="16"/>
          <w:szCs w:val="16"/>
          <w:rtl w:val="0"/>
        </w:rPr>
        <w:t xml:space="preserve">ASC Meeting</w:t>
      </w:r>
      <w:r w:rsidDel="00000000" w:rsidR="00000000" w:rsidRPr="00000000">
        <w:rPr>
          <w:rFonts w:ascii="Cambria" w:cs="Cambria" w:eastAsia="Cambria" w:hAnsi="Cambria"/>
          <w:sz w:val="16"/>
          <w:szCs w:val="16"/>
          <w:rtl w:val="0"/>
        </w:rPr>
        <w:t xml:space="preserve"> – 2:00pm @ Lower Lights Church, 1066 Bellows Ave </w:t>
      </w:r>
    </w:p>
    <w:p w:rsidR="00000000" w:rsidDel="00000000" w:rsidP="00000000" w:rsidRDefault="00000000" w:rsidRPr="00000000" w14:paraId="000001CB">
      <w:pPr>
        <w:numPr>
          <w:ilvl w:val="0"/>
          <w:numId w:val="13"/>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OCNA Fundraiser Ad-hoc subcommittee – proposal due at December ASC. </w:t>
      </w:r>
    </w:p>
    <w:p w:rsidR="00000000" w:rsidDel="00000000" w:rsidP="00000000" w:rsidRDefault="00000000" w:rsidRPr="00000000" w14:paraId="000001CC">
      <w:pPr>
        <w:numPr>
          <w:ilvl w:val="0"/>
          <w:numId w:val="13"/>
        </w:numPr>
        <w:spacing w:after="0" w:line="240" w:lineRule="auto"/>
        <w:ind w:left="1800" w:hanging="360"/>
        <w:rPr>
          <w:rFonts w:ascii="Cambria" w:cs="Cambria" w:eastAsia="Cambria" w:hAnsi="Cambria"/>
          <w:sz w:val="16"/>
          <w:szCs w:val="16"/>
        </w:rPr>
      </w:pPr>
      <w:r w:rsidDel="00000000" w:rsidR="00000000" w:rsidRPr="00000000">
        <w:rPr>
          <w:rFonts w:ascii="Cambria" w:cs="Cambria" w:eastAsia="Cambria" w:hAnsi="Cambria"/>
          <w:sz w:val="16"/>
          <w:szCs w:val="16"/>
          <w:rtl w:val="0"/>
        </w:rPr>
        <w:t xml:space="preserve">Annual Area Office insurance payment due.</w:t>
      </w:r>
    </w:p>
    <w:sectPr>
      <w:headerReference r:id="rId23" w:type="default"/>
      <w:footerReference r:id="rId24"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Times New Roman"/>
  <w:font w:name="Georgia"/>
  <w:font w:name="Arial"/>
  <w:font w:name="Trebuchet MS"/>
  <w:font w:name="Courier New"/>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 w:name="Readex Pro">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80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180"/>
      </w:pPr>
      <w:rPr>
        <w:rFonts w:ascii="Noto Sans Symbols" w:cs="Noto Sans Symbols" w:eastAsia="Noto Sans Symbols" w:hAnsi="Noto Sans Symbols"/>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180"/>
      </w:pPr>
      <w:rPr>
        <w:rFonts w:ascii="Noto Sans Symbols" w:cs="Noto Sans Symbols" w:eastAsia="Noto Sans Symbols" w:hAnsi="Noto Sans Symbols"/>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7">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53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decimal"/>
      <w:lvlText w:val="%1."/>
      <w:lvlJc w:val="left"/>
      <w:pPr>
        <w:ind w:left="180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4">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53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1">
    <w:lvl w:ilvl="0">
      <w:start w:val="1"/>
      <w:numFmt w:val="decimal"/>
      <w:lvlText w:val="%1."/>
      <w:lvlJc w:val="left"/>
      <w:pPr>
        <w:ind w:left="1800" w:hanging="360"/>
      </w:pPr>
      <w:rPr>
        <w:color w:val="000000"/>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3">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2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mailto:coascna.outreach@gmail.com" TargetMode="External"/><Relationship Id="rId11" Type="http://schemas.openxmlformats.org/officeDocument/2006/relationships/hyperlink" Target="mailto:coascna.treasurer@gmail.com" TargetMode="External"/><Relationship Id="rId22" Type="http://schemas.openxmlformats.org/officeDocument/2006/relationships/hyperlink" Target="mailto:cbusnapaulm@gmail.com" TargetMode="External"/><Relationship Id="rId10" Type="http://schemas.openxmlformats.org/officeDocument/2006/relationships/image" Target="media/image2.png"/><Relationship Id="rId21" Type="http://schemas.openxmlformats.org/officeDocument/2006/relationships/hyperlink" Target="mailto:megpowell11@gmail.com" TargetMode="External"/><Relationship Id="rId13" Type="http://schemas.openxmlformats.org/officeDocument/2006/relationships/hyperlink" Target="mailto:cbusofficeofna@gmail.com" TargetMode="External"/><Relationship Id="rId24" Type="http://schemas.openxmlformats.org/officeDocument/2006/relationships/footer" Target="footer1.xml"/><Relationship Id="rId12" Type="http://schemas.openxmlformats.org/officeDocument/2006/relationships/hyperlink" Target="https://nacentralohio.org/wp-content/uploads/2024/02/COASCNA-Policy_v.8.08.docx.pdf" TargetMode="External"/><Relationship Id="rId23"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coascna@gmail.com" TargetMode="External"/><Relationship Id="rId15" Type="http://schemas.openxmlformats.org/officeDocument/2006/relationships/image" Target="media/image1.png"/><Relationship Id="rId14" Type="http://schemas.openxmlformats.org/officeDocument/2006/relationships/hyperlink" Target="mailto:coascna@gmail.com" TargetMode="External"/><Relationship Id="rId17" Type="http://schemas.openxmlformats.org/officeDocument/2006/relationships/hyperlink" Target="https://wordpress.naohio.org/" TargetMode="External"/><Relationship Id="rId16" Type="http://schemas.openxmlformats.org/officeDocument/2006/relationships/hyperlink" Target="https://nacentralohio.org/wp-content/uploads/2024/02/COASCNA-Policy_v.8.08.docx.pdf" TargetMode="External"/><Relationship Id="rId5" Type="http://schemas.openxmlformats.org/officeDocument/2006/relationships/styles" Target="styles.xml"/><Relationship Id="rId19" Type="http://schemas.openxmlformats.org/officeDocument/2006/relationships/hyperlink" Target="mailto:codyjustincline@gmail.com" TargetMode="External"/><Relationship Id="rId6" Type="http://schemas.openxmlformats.org/officeDocument/2006/relationships/customXml" Target="../customXML/item1.xml"/><Relationship Id="rId18" Type="http://schemas.openxmlformats.org/officeDocument/2006/relationships/hyperlink" Target="mailto:jbogin3@gmail.com" TargetMode="External"/><Relationship Id="rId7" Type="http://schemas.openxmlformats.org/officeDocument/2006/relationships/hyperlink" Target="https://nacentralohio.org/wp-content/uploads/2024/02/COASCNA-Policy_v.8.08.docx.pdf" TargetMode="External"/><Relationship Id="rId8" Type="http://schemas.openxmlformats.org/officeDocument/2006/relationships/hyperlink" Target="https://wordpress.naohio.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 Id="rId5" Type="http://schemas.openxmlformats.org/officeDocument/2006/relationships/font" Target="fonts/ReadexPro-regular.ttf"/><Relationship Id="rId6" Type="http://schemas.openxmlformats.org/officeDocument/2006/relationships/font" Target="fonts/ReadexPro-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jega+mEPmdw04I7iLXksV+Foyg==">CgMxLjAyCGguZ2pkZ3hzMghoLmdqZGd4czIIaC5namRneHMyCWguMzBqMHpsbDgAciExTkVVY01ZTXZOT3ktbVVLdHVLdE1WZmRZS3RmZjdSVGs=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